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E5B1"/>
  <w:body>
    <w:p w:rsidR="00192549" w:rsidRDefault="004A08D0">
      <w:pPr>
        <w:pStyle w:val="a3"/>
        <w:spacing w:line="240" w:lineRule="auto"/>
        <w:ind w:left="-708" w:right="-424"/>
        <w:jc w:val="center"/>
        <w:rPr>
          <w:sz w:val="34"/>
          <w:szCs w:val="34"/>
        </w:rPr>
      </w:pPr>
      <w:bookmarkStart w:id="0" w:name="_v2ponnm7vloy" w:colFirst="0" w:colLast="0"/>
      <w:bookmarkEnd w:id="0"/>
      <w:r>
        <w:rPr>
          <w:sz w:val="34"/>
          <w:szCs w:val="34"/>
        </w:rPr>
        <w:t>Первый опыт в Бойцовском клубе</w:t>
      </w:r>
      <w:r>
        <w:rPr>
          <w:noProof/>
          <w:sz w:val="34"/>
          <w:szCs w:val="34"/>
          <w:lang w:val="ru-RU"/>
        </w:rPr>
        <w:drawing>
          <wp:anchor distT="114300" distB="114300" distL="114300" distR="114300" simplePos="0" relativeHeight="251658240" behindDoc="1" locked="0" layoutInCell="1" allowOverlap="1">
            <wp:simplePos x="0" y="0"/>
            <wp:positionH relativeFrom="margin">
              <wp:posOffset>5200650</wp:posOffset>
            </wp:positionH>
            <wp:positionV relativeFrom="margin">
              <wp:posOffset>-628649</wp:posOffset>
            </wp:positionV>
            <wp:extent cx="1026975" cy="10706100"/>
            <wp:effectExtent l="0" t="0" r="0" b="0"/>
            <wp:wrapNone/>
            <wp:docPr id="4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5" cstate="print"/>
                    <a:srcRect l="86454"/>
                    <a:stretch>
                      <a:fillRect/>
                    </a:stretch>
                  </pic:blipFill>
                  <pic:spPr>
                    <a:xfrm>
                      <a:off x="0" y="0"/>
                      <a:ext cx="1026975" cy="1070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34"/>
          <w:szCs w:val="34"/>
          <w:lang w:val="ru-RU"/>
        </w:rPr>
        <w:drawing>
          <wp:anchor distT="114300" distB="114300" distL="114300" distR="114300" simplePos="0" relativeHeight="251659264" behindDoc="1" locked="0" layoutInCell="1" allowOverlap="1">
            <wp:simplePos x="0" y="0"/>
            <wp:positionH relativeFrom="margin">
              <wp:posOffset>-1356504</wp:posOffset>
            </wp:positionH>
            <wp:positionV relativeFrom="margin">
              <wp:posOffset>-628649</wp:posOffset>
            </wp:positionV>
            <wp:extent cx="876900" cy="10706100"/>
            <wp:effectExtent l="0" t="0" r="0" b="0"/>
            <wp:wrapNone/>
            <wp:docPr id="4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5" cstate="print"/>
                    <a:srcRect r="88434"/>
                    <a:stretch>
                      <a:fillRect/>
                    </a:stretch>
                  </pic:blipFill>
                  <pic:spPr>
                    <a:xfrm>
                      <a:off x="0" y="0"/>
                      <a:ext cx="876900" cy="1070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34"/>
          <w:szCs w:val="34"/>
        </w:rPr>
        <w:t>.</w:t>
      </w:r>
    </w:p>
    <w:p w:rsidR="00192549" w:rsidRDefault="00192549">
      <w:pPr>
        <w:pStyle w:val="normal"/>
        <w:ind w:right="-424"/>
      </w:pPr>
    </w:p>
    <w:p w:rsidR="00192549" w:rsidRDefault="004A08D0">
      <w:pPr>
        <w:pStyle w:val="normal"/>
        <w:ind w:left="-566" w:right="-424"/>
        <w:jc w:val="center"/>
      </w:pPr>
      <w:r>
        <w:t xml:space="preserve">Приветствую тебя путник в новом этапе жизни. В этом </w:t>
      </w:r>
      <w:proofErr w:type="spellStart"/>
      <w:r>
        <w:t>гайде</w:t>
      </w:r>
      <w:proofErr w:type="spellEnd"/>
      <w:r>
        <w:t>, Ты найдешь максимально быстро нужную тебе информацию.</w:t>
      </w:r>
      <w:r>
        <w:br/>
      </w:r>
    </w:p>
    <w:p w:rsidR="00192549" w:rsidRDefault="004A08D0">
      <w:pPr>
        <w:pStyle w:val="normal"/>
        <w:ind w:left="-1133" w:right="-4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Ознакомление с проектом</w:t>
      </w:r>
    </w:p>
    <w:p w:rsidR="00192549" w:rsidRDefault="004A08D0">
      <w:pPr>
        <w:pStyle w:val="normal"/>
        <w:ind w:left="-1133" w:right="-424"/>
        <w:jc w:val="center"/>
        <w:rPr>
          <w:b/>
          <w:sz w:val="28"/>
          <w:szCs w:val="28"/>
        </w:rPr>
      </w:pPr>
      <w:r>
        <w:rPr>
          <w:noProof/>
          <w:lang w:val="ru-RU"/>
        </w:rPr>
        <w:drawing>
          <wp:anchor distT="114300" distB="114300" distL="114300" distR="114300" simplePos="0" relativeHeight="251660288" behindDoc="0" locked="0" layoutInCell="1" allowOverlap="1">
            <wp:simplePos x="0" y="0"/>
            <wp:positionH relativeFrom="column">
              <wp:posOffset>-600074</wp:posOffset>
            </wp:positionH>
            <wp:positionV relativeFrom="paragraph">
              <wp:posOffset>219075</wp:posOffset>
            </wp:positionV>
            <wp:extent cx="1028700" cy="1028700"/>
            <wp:effectExtent l="0" t="0" r="0" b="0"/>
            <wp:wrapSquare wrapText="bothSides" distT="114300" distB="114300" distL="114300" distR="114300"/>
            <wp:docPr id="67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92549" w:rsidRDefault="004A08D0">
      <w:pPr>
        <w:pStyle w:val="normal"/>
        <w:numPr>
          <w:ilvl w:val="0"/>
          <w:numId w:val="4"/>
        </w:numPr>
        <w:ind w:left="850" w:right="-140" w:firstLine="150"/>
        <w:jc w:val="both"/>
      </w:pPr>
      <w:r>
        <w:t>Бойцовский клуб, это не просто игра, это -</w:t>
      </w:r>
      <w:r>
        <w:rPr>
          <w:b/>
        </w:rPr>
        <w:t xml:space="preserve"> </w:t>
      </w:r>
      <w:r>
        <w:t>социальная</w:t>
      </w:r>
      <w:r>
        <w:rPr>
          <w:b/>
        </w:rPr>
        <w:t xml:space="preserve"> </w:t>
      </w:r>
      <w:r>
        <w:rPr>
          <w:b/>
          <w:sz w:val="28"/>
          <w:szCs w:val="28"/>
        </w:rPr>
        <w:t>жизнь</w:t>
      </w:r>
      <w:r>
        <w:t xml:space="preserve"> </w:t>
      </w:r>
      <w:r>
        <w:t xml:space="preserve">с элементами РПГ, этот проект имеет форум для общения, фото </w:t>
      </w:r>
      <w:proofErr w:type="spellStart"/>
      <w:r>
        <w:t>скрол</w:t>
      </w:r>
      <w:proofErr w:type="spellEnd"/>
      <w:r>
        <w:t xml:space="preserve"> и личный </w:t>
      </w:r>
      <w:proofErr w:type="spellStart"/>
      <w:r>
        <w:t>блоггинг</w:t>
      </w:r>
      <w:proofErr w:type="spellEnd"/>
      <w:r>
        <w:t>. Также проект использует такое понятие как “</w:t>
      </w:r>
      <w:proofErr w:type="spellStart"/>
      <w:r>
        <w:t>Нарратив</w:t>
      </w:r>
      <w:proofErr w:type="spellEnd"/>
      <w:r>
        <w:t xml:space="preserve"> через окружение”  - </w:t>
      </w:r>
      <w:r>
        <w:rPr>
          <w:i/>
          <w:color w:val="444746"/>
        </w:rPr>
        <w:t>Когда история подаётся через окружение, предметы, надписи и детали мира, без прямого рассказа.</w:t>
      </w:r>
    </w:p>
    <w:p w:rsidR="00192549" w:rsidRDefault="00192549">
      <w:pPr>
        <w:pStyle w:val="normal"/>
        <w:ind w:left="-1133" w:right="-140"/>
        <w:jc w:val="both"/>
        <w:rPr>
          <w:i/>
          <w:color w:val="444746"/>
        </w:rPr>
      </w:pPr>
    </w:p>
    <w:p w:rsidR="00192549" w:rsidRDefault="004A08D0">
      <w:pPr>
        <w:pStyle w:val="normal"/>
        <w:numPr>
          <w:ilvl w:val="0"/>
          <w:numId w:val="4"/>
        </w:numPr>
        <w:ind w:right="-140" w:firstLine="150"/>
        <w:jc w:val="both"/>
      </w:pPr>
      <w:r>
        <w:t>Соз</w:t>
      </w:r>
      <w:r>
        <w:t xml:space="preserve">дав своего </w:t>
      </w:r>
      <w:proofErr w:type="gramStart"/>
      <w:r>
        <w:t>персонажа</w:t>
      </w:r>
      <w:proofErr w:type="gramEnd"/>
      <w:r>
        <w:t xml:space="preserve"> как и в любом проекте, нужно ознакомится с </w:t>
      </w:r>
      <w:r>
        <w:rPr>
          <w:noProof/>
          <w:lang w:val="ru-RU"/>
        </w:rPr>
        <w:drawing>
          <wp:inline distT="114300" distB="114300" distL="114300" distR="114300">
            <wp:extent cx="114300" cy="142875"/>
            <wp:effectExtent l="0" t="0" r="0" b="0"/>
            <wp:docPr id="46" name="image2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gif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“</w:t>
      </w:r>
      <w:hyperlink r:id="rId8">
        <w:r>
          <w:rPr>
            <w:color w:val="1155CC"/>
            <w:u w:val="single"/>
          </w:rPr>
          <w:t>правилами</w:t>
        </w:r>
      </w:hyperlink>
      <w:r>
        <w:t xml:space="preserve">”. Тут они называются законами. Желательно не нарушать их, ибо последует наказание от Ангела </w:t>
      </w:r>
      <w:r>
        <w:rPr>
          <w:noProof/>
          <w:lang w:val="ru-RU"/>
        </w:rPr>
        <w:drawing>
          <wp:inline distT="114300" distB="114300" distL="114300" distR="114300">
            <wp:extent cx="228600" cy="142875"/>
            <wp:effectExtent l="0" t="0" r="0" b="0"/>
            <wp:docPr id="69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10">
        <w:r>
          <w:rPr>
            <w:color w:val="1155CC"/>
            <w:u w:val="single"/>
          </w:rPr>
          <w:t>Справедливости</w:t>
        </w:r>
      </w:hyperlink>
      <w:r>
        <w:t xml:space="preserve">. Больше про </w:t>
      </w:r>
      <w:r>
        <w:rPr>
          <w:noProof/>
          <w:lang w:val="ru-RU"/>
        </w:rPr>
        <w:drawing>
          <wp:inline distT="114300" distB="114300" distL="114300" distR="114300">
            <wp:extent cx="114300" cy="142875"/>
            <wp:effectExtent l="0" t="0" r="0" b="0"/>
            <wp:docPr id="37" name="image3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gif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drawing>
          <wp:inline distT="114300" distB="114300" distL="114300" distR="114300">
            <wp:extent cx="114300" cy="142875"/>
            <wp:effectExtent l="0" t="0" r="0" b="0"/>
            <wp:docPr id="52" name="image4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gif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drawing>
          <wp:inline distT="114300" distB="114300" distL="114300" distR="114300">
            <wp:extent cx="123825" cy="142875"/>
            <wp:effectExtent l="0" t="0" r="0" b="0"/>
            <wp:docPr id="7" name="image2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gif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14">
        <w:r>
          <w:rPr>
            <w:color w:val="1155CC"/>
            <w:u w:val="single"/>
          </w:rPr>
          <w:t>Ангелов</w:t>
        </w:r>
      </w:hyperlink>
      <w:r>
        <w:t xml:space="preserve"> вы узнаете на сайте </w:t>
      </w:r>
      <w:r>
        <w:rPr>
          <w:noProof/>
          <w:lang w:val="ru-RU"/>
        </w:rPr>
        <w:drawing>
          <wp:inline distT="114300" distB="114300" distL="114300" distR="114300">
            <wp:extent cx="190500" cy="190500"/>
            <wp:effectExtent l="0" t="0" r="0" b="0"/>
            <wp:docPr id="56" name="image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0.pn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“</w:t>
      </w:r>
      <w:hyperlink r:id="rId16">
        <w:r>
          <w:rPr>
            <w:color w:val="1155CC"/>
            <w:u w:val="single"/>
          </w:rPr>
          <w:t>Серой Библиотеки</w:t>
        </w:r>
      </w:hyperlink>
      <w:r>
        <w:t xml:space="preserve">”. </w:t>
      </w:r>
    </w:p>
    <w:p w:rsidR="00192549" w:rsidRDefault="00192549">
      <w:pPr>
        <w:pStyle w:val="normal"/>
        <w:ind w:left="-1133" w:right="-140"/>
        <w:jc w:val="both"/>
      </w:pPr>
    </w:p>
    <w:p w:rsidR="00192549" w:rsidRDefault="004A08D0">
      <w:pPr>
        <w:pStyle w:val="normal"/>
        <w:numPr>
          <w:ilvl w:val="0"/>
          <w:numId w:val="4"/>
        </w:numPr>
        <w:ind w:right="-140"/>
        <w:jc w:val="both"/>
      </w:pPr>
      <w:r>
        <w:t>На первых парах, выбор не будет столько критич</w:t>
      </w:r>
      <w:r>
        <w:t>ным для развития, но стоит уяснить, что Бойцовский клуб, не был бы Бойцовским, если все было бы так просто. В будущем любая ошибка - непростительна и может привести к большой потере времени и ценных предметов.</w:t>
      </w:r>
    </w:p>
    <w:p w:rsidR="00192549" w:rsidRDefault="00192549">
      <w:pPr>
        <w:pStyle w:val="normal"/>
        <w:ind w:left="-1133" w:right="-140"/>
        <w:jc w:val="both"/>
      </w:pPr>
    </w:p>
    <w:p w:rsidR="00192549" w:rsidRDefault="00192549">
      <w:pPr>
        <w:pStyle w:val="normal"/>
        <w:ind w:left="-1133" w:right="-140"/>
        <w:jc w:val="both"/>
      </w:pPr>
    </w:p>
    <w:p w:rsidR="00192549" w:rsidRDefault="004A08D0">
      <w:pPr>
        <w:pStyle w:val="normal"/>
        <w:numPr>
          <w:ilvl w:val="0"/>
          <w:numId w:val="3"/>
        </w:numPr>
        <w:ind w:right="-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Регистрация</w:t>
      </w:r>
    </w:p>
    <w:p w:rsidR="00192549" w:rsidRDefault="00192549">
      <w:pPr>
        <w:pStyle w:val="normal"/>
        <w:ind w:left="566" w:right="-424"/>
        <w:jc w:val="both"/>
        <w:rPr>
          <w:b/>
          <w:sz w:val="28"/>
          <w:szCs w:val="28"/>
        </w:rPr>
      </w:pPr>
    </w:p>
    <w:p w:rsidR="00192549" w:rsidRDefault="004A08D0">
      <w:pPr>
        <w:pStyle w:val="normal"/>
        <w:numPr>
          <w:ilvl w:val="0"/>
          <w:numId w:val="5"/>
        </w:numPr>
        <w:ind w:left="-141" w:right="-140"/>
        <w:jc w:val="both"/>
      </w:pPr>
      <w:r>
        <w:t>Ввести ел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очту</w:t>
      </w:r>
    </w:p>
    <w:p w:rsidR="00192549" w:rsidRDefault="004A08D0">
      <w:pPr>
        <w:pStyle w:val="normal"/>
        <w:numPr>
          <w:ilvl w:val="0"/>
          <w:numId w:val="5"/>
        </w:numPr>
        <w:ind w:left="-141" w:right="-140"/>
        <w:jc w:val="both"/>
      </w:pPr>
      <w:r>
        <w:t>Выбор наставника (</w:t>
      </w:r>
      <w:r>
        <w:rPr>
          <w:i/>
          <w:color w:val="434343"/>
          <w:sz w:val="20"/>
          <w:szCs w:val="20"/>
        </w:rPr>
        <w:t>Для получения внутриигровых бонусов</w:t>
      </w:r>
      <w:r>
        <w:t>)</w:t>
      </w:r>
    </w:p>
    <w:p w:rsidR="00192549" w:rsidRDefault="004A08D0">
      <w:pPr>
        <w:pStyle w:val="normal"/>
        <w:numPr>
          <w:ilvl w:val="0"/>
          <w:numId w:val="5"/>
        </w:numPr>
        <w:ind w:left="-141" w:right="-140"/>
        <w:jc w:val="both"/>
      </w:pPr>
      <w:r>
        <w:t xml:space="preserve">Ознакомится с </w:t>
      </w:r>
      <w:r>
        <w:rPr>
          <w:noProof/>
          <w:lang w:val="ru-RU"/>
        </w:rPr>
        <w:drawing>
          <wp:inline distT="114300" distB="114300" distL="114300" distR="114300">
            <wp:extent cx="114300" cy="142875"/>
            <wp:effectExtent l="0" t="0" r="0" b="0"/>
            <wp:docPr id="47" name="image2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gif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17">
        <w:r>
          <w:rPr>
            <w:color w:val="1155CC"/>
            <w:u w:val="single"/>
          </w:rPr>
          <w:t>законами</w:t>
        </w:r>
      </w:hyperlink>
      <w:r>
        <w:t xml:space="preserve"> игрового мира</w:t>
      </w:r>
    </w:p>
    <w:p w:rsidR="00192549" w:rsidRDefault="004A08D0">
      <w:pPr>
        <w:pStyle w:val="normal"/>
        <w:numPr>
          <w:ilvl w:val="0"/>
          <w:numId w:val="5"/>
        </w:numPr>
        <w:ind w:left="-141" w:right="-140"/>
        <w:jc w:val="both"/>
      </w:pPr>
      <w:r>
        <w:t xml:space="preserve">Создать уникальное имя своему герою </w:t>
      </w:r>
    </w:p>
    <w:p w:rsidR="00192549" w:rsidRDefault="004A08D0">
      <w:pPr>
        <w:pStyle w:val="normal"/>
        <w:ind w:left="-141" w:right="-140" w:hanging="360"/>
        <w:jc w:val="both"/>
      </w:pPr>
      <w:r>
        <w:rPr>
          <w:i/>
          <w:color w:val="434343"/>
        </w:rPr>
        <w:t>Пример:</w:t>
      </w:r>
      <w:r>
        <w:t xml:space="preserve"> </w:t>
      </w:r>
      <w:r>
        <w:rPr>
          <w:noProof/>
          <w:lang w:val="ru-RU"/>
        </w:rPr>
        <w:drawing>
          <wp:inline distT="114300" distB="114300" distL="114300" distR="114300">
            <wp:extent cx="114300" cy="139700"/>
            <wp:effectExtent l="0" t="0" r="0" b="0"/>
            <wp:docPr id="63" name="image32.gif" descr="Последователь Мироздател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gif" descr="Последователь Мироздателя"/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z w:val="20"/>
          <w:szCs w:val="20"/>
        </w:rPr>
        <w:t>Конфуций</w:t>
      </w:r>
      <w:r>
        <w:rPr>
          <w:rFonts w:ascii="Verdana" w:eastAsia="Verdana" w:hAnsi="Verdana" w:cs="Verdana"/>
          <w:sz w:val="20"/>
          <w:szCs w:val="20"/>
        </w:rPr>
        <w:t xml:space="preserve"> [12]</w:t>
      </w:r>
      <w:hyperlink r:id="rId19">
        <w:r>
          <w:rPr>
            <w:rFonts w:ascii="Verdana" w:eastAsia="Verdana" w:hAnsi="Verdana" w:cs="Verdana"/>
            <w:noProof/>
            <w:color w:val="1155CC"/>
            <w:sz w:val="20"/>
            <w:szCs w:val="20"/>
            <w:u w:val="single"/>
            <w:lang w:val="ru-RU"/>
          </w:rPr>
          <w:drawing>
            <wp:inline distT="114300" distB="114300" distL="114300" distR="114300">
              <wp:extent cx="114300" cy="101600"/>
              <wp:effectExtent l="0" t="0" r="0" b="0"/>
              <wp:docPr id="40" name="image35.gif" descr="Инф. о Конфуций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5.gif" descr="Инф. о Конфуций"/>
                      <pic:cNvPicPr preferRelativeResize="0"/>
                    </pic:nvPicPr>
                    <pic:blipFill>
                      <a:blip r:embed="rId20" cstate="print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300" cy="101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:rsidR="00192549" w:rsidRDefault="004A08D0">
      <w:pPr>
        <w:pStyle w:val="normal"/>
        <w:numPr>
          <w:ilvl w:val="0"/>
          <w:numId w:val="5"/>
        </w:numPr>
        <w:ind w:left="-141" w:right="-140"/>
        <w:jc w:val="both"/>
      </w:pPr>
      <w:r>
        <w:t>Выбрать пол (</w:t>
      </w:r>
      <w:r>
        <w:rPr>
          <w:color w:val="444746"/>
        </w:rPr>
        <w:t>М/Ж</w:t>
      </w:r>
      <w:r>
        <w:t>)</w:t>
      </w:r>
    </w:p>
    <w:p w:rsidR="00192549" w:rsidRDefault="004A08D0">
      <w:pPr>
        <w:pStyle w:val="normal"/>
        <w:numPr>
          <w:ilvl w:val="0"/>
          <w:numId w:val="5"/>
        </w:numPr>
        <w:ind w:left="-141" w:right="-140"/>
        <w:jc w:val="both"/>
      </w:pPr>
      <w:r>
        <w:t>Пройти игровое обучение</w:t>
      </w:r>
    </w:p>
    <w:p w:rsidR="00192549" w:rsidRDefault="004A08D0">
      <w:pPr>
        <w:pStyle w:val="normal"/>
        <w:ind w:left="-425" w:right="-140"/>
        <w:jc w:val="both"/>
        <w:rPr>
          <w:i/>
          <w:color w:val="434343"/>
          <w:sz w:val="20"/>
          <w:szCs w:val="20"/>
        </w:rPr>
      </w:pPr>
      <w:r>
        <w:t>(</w:t>
      </w:r>
      <w:r>
        <w:rPr>
          <w:i/>
          <w:color w:val="444746"/>
        </w:rPr>
        <w:t xml:space="preserve">При обучении, вам выдадут </w:t>
      </w:r>
      <w:r>
        <w:rPr>
          <w:i/>
          <w:noProof/>
          <w:color w:val="444746"/>
          <w:lang w:val="ru-RU"/>
        </w:rPr>
        <w:drawing>
          <wp:inline distT="114300" distB="114300" distL="114300" distR="114300">
            <wp:extent cx="270133" cy="270133"/>
            <wp:effectExtent l="0" t="0" r="0" b="0"/>
            <wp:docPr id="60" name="image3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png"/>
                    <pic:cNvPicPr preferRelativeResize="0"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133" cy="2701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/>
          <w:color w:val="444746"/>
        </w:rPr>
        <w:t>“</w:t>
      </w:r>
      <w:hyperlink r:id="rId22">
        <w:r>
          <w:rPr>
            <w:i/>
            <w:color w:val="1155CC"/>
            <w:u w:val="single"/>
          </w:rPr>
          <w:t>Старый Учебник</w:t>
        </w:r>
      </w:hyperlink>
      <w:r>
        <w:rPr>
          <w:i/>
          <w:color w:val="444746"/>
        </w:rPr>
        <w:t xml:space="preserve">” </w:t>
      </w:r>
      <w:r>
        <w:rPr>
          <w:i/>
          <w:color w:val="434343"/>
          <w:sz w:val="20"/>
          <w:szCs w:val="20"/>
        </w:rPr>
        <w:t xml:space="preserve">Этот предмет, поможет Вам получить дополнительную информацию </w:t>
      </w:r>
      <w:proofErr w:type="gramStart"/>
      <w:r>
        <w:rPr>
          <w:i/>
          <w:color w:val="434343"/>
          <w:sz w:val="20"/>
          <w:szCs w:val="20"/>
        </w:rPr>
        <w:t>о</w:t>
      </w:r>
      <w:proofErr w:type="gramEnd"/>
      <w:r>
        <w:rPr>
          <w:i/>
          <w:color w:val="434343"/>
          <w:sz w:val="20"/>
          <w:szCs w:val="20"/>
        </w:rPr>
        <w:t xml:space="preserve"> игровом мире и так же поможет своими полезностями.)</w:t>
      </w:r>
    </w:p>
    <w:p w:rsidR="00192549" w:rsidRDefault="00192549">
      <w:pPr>
        <w:pStyle w:val="normal"/>
        <w:ind w:left="-141" w:right="-140" w:hanging="360"/>
        <w:jc w:val="both"/>
        <w:rPr>
          <w:i/>
          <w:color w:val="434343"/>
          <w:sz w:val="20"/>
          <w:szCs w:val="20"/>
        </w:rPr>
      </w:pPr>
    </w:p>
    <w:p w:rsidR="00192549" w:rsidRDefault="004A08D0">
      <w:pPr>
        <w:pStyle w:val="normal"/>
        <w:ind w:left="-141" w:right="-140" w:hanging="360"/>
        <w:jc w:val="both"/>
        <w:rPr>
          <w:i/>
          <w:color w:val="434343"/>
          <w:sz w:val="20"/>
          <w:szCs w:val="20"/>
        </w:rPr>
      </w:pPr>
      <w:r>
        <w:rPr>
          <w:i/>
          <w:color w:val="434343"/>
          <w:sz w:val="20"/>
          <w:szCs w:val="20"/>
        </w:rPr>
        <w:t xml:space="preserve">…A </w:t>
      </w:r>
      <w:proofErr w:type="spellStart"/>
      <w:r>
        <w:rPr>
          <w:i/>
          <w:color w:val="434343"/>
          <w:sz w:val="20"/>
          <w:szCs w:val="20"/>
        </w:rPr>
        <w:t>Few</w:t>
      </w:r>
      <w:proofErr w:type="spellEnd"/>
      <w:r>
        <w:rPr>
          <w:i/>
          <w:color w:val="434343"/>
          <w:sz w:val="20"/>
          <w:szCs w:val="20"/>
        </w:rPr>
        <w:t xml:space="preserve"> </w:t>
      </w:r>
      <w:proofErr w:type="spellStart"/>
      <w:r>
        <w:rPr>
          <w:i/>
          <w:color w:val="434343"/>
          <w:sz w:val="20"/>
          <w:szCs w:val="20"/>
        </w:rPr>
        <w:t>Moments</w:t>
      </w:r>
      <w:proofErr w:type="spellEnd"/>
      <w:r>
        <w:rPr>
          <w:i/>
          <w:color w:val="434343"/>
          <w:sz w:val="20"/>
          <w:szCs w:val="20"/>
        </w:rPr>
        <w:t xml:space="preserve"> </w:t>
      </w:r>
      <w:proofErr w:type="spellStart"/>
      <w:r>
        <w:rPr>
          <w:i/>
          <w:color w:val="434343"/>
          <w:sz w:val="20"/>
          <w:szCs w:val="20"/>
        </w:rPr>
        <w:t>Later</w:t>
      </w:r>
      <w:proofErr w:type="spellEnd"/>
      <w:r>
        <w:rPr>
          <w:i/>
          <w:color w:val="434343"/>
          <w:sz w:val="20"/>
          <w:szCs w:val="20"/>
        </w:rPr>
        <w:t>…</w:t>
      </w:r>
    </w:p>
    <w:p w:rsidR="00192549" w:rsidRDefault="004A08D0">
      <w:pPr>
        <w:pStyle w:val="normal"/>
        <w:ind w:left="-141" w:right="-14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 так вы прошли свое первое </w:t>
      </w:r>
      <w:proofErr w:type="spellStart"/>
      <w:r>
        <w:rPr>
          <w:sz w:val="20"/>
          <w:szCs w:val="20"/>
        </w:rPr>
        <w:t>внутриигровое</w:t>
      </w:r>
      <w:proofErr w:type="spellEnd"/>
      <w:r>
        <w:rPr>
          <w:sz w:val="20"/>
          <w:szCs w:val="20"/>
        </w:rPr>
        <w:t xml:space="preserve"> обучение. Это был ваш новый личный игровой</w:t>
      </w:r>
    </w:p>
    <w:p w:rsidR="00192549" w:rsidRDefault="004A08D0">
      <w:pPr>
        <w:pStyle w:val="normal"/>
        <w:ind w:left="-141" w:right="-140" w:hanging="360"/>
        <w:jc w:val="both"/>
        <w:rPr>
          <w:sz w:val="20"/>
          <w:szCs w:val="20"/>
        </w:rPr>
      </w:pPr>
      <w:r>
        <w:rPr>
          <w:sz w:val="20"/>
          <w:szCs w:val="20"/>
        </w:rPr>
        <w:t>опыт.</w:t>
      </w:r>
    </w:p>
    <w:p w:rsidR="00192549" w:rsidRDefault="00192549">
      <w:pPr>
        <w:pStyle w:val="normal"/>
        <w:ind w:left="-141" w:right="-140" w:hanging="360"/>
        <w:jc w:val="both"/>
        <w:rPr>
          <w:sz w:val="20"/>
          <w:szCs w:val="20"/>
        </w:rPr>
      </w:pPr>
    </w:p>
    <w:p w:rsidR="00192549" w:rsidRDefault="004A08D0">
      <w:pPr>
        <w:pStyle w:val="normal"/>
        <w:numPr>
          <w:ilvl w:val="0"/>
          <w:numId w:val="1"/>
        </w:numPr>
        <w:ind w:left="-141" w:right="-14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Удачно </w:t>
      </w:r>
      <w:r>
        <w:t>(</w:t>
      </w:r>
      <w:r>
        <w:rPr>
          <w:i/>
          <w:color w:val="444746"/>
        </w:rPr>
        <w:t xml:space="preserve">Поздравляю, но не </w:t>
      </w:r>
      <w:r>
        <w:rPr>
          <w:i/>
          <w:color w:val="444746"/>
        </w:rPr>
        <w:t xml:space="preserve">стоит </w:t>
      </w:r>
      <w:proofErr w:type="spellStart"/>
      <w:r>
        <w:rPr>
          <w:i/>
          <w:color w:val="444746"/>
        </w:rPr>
        <w:t>расслаблятся</w:t>
      </w:r>
      <w:proofErr w:type="spellEnd"/>
      <w:r>
        <w:rPr>
          <w:i/>
          <w:color w:val="444746"/>
        </w:rPr>
        <w:t>!</w:t>
      </w:r>
      <w:proofErr w:type="gramEnd"/>
      <w:r>
        <w:rPr>
          <w:i/>
          <w:color w:val="444746"/>
        </w:rPr>
        <w:t xml:space="preserve"> </w:t>
      </w:r>
      <w:proofErr w:type="gramStart"/>
      <w:r>
        <w:rPr>
          <w:i/>
          <w:color w:val="444746"/>
        </w:rPr>
        <w:t>Опасностей в этом мире предостаточно)</w:t>
      </w:r>
      <w:proofErr w:type="gramEnd"/>
    </w:p>
    <w:p w:rsidR="00192549" w:rsidRDefault="004A08D0">
      <w:pPr>
        <w:pStyle w:val="normal"/>
        <w:numPr>
          <w:ilvl w:val="0"/>
          <w:numId w:val="1"/>
        </w:numPr>
        <w:ind w:left="-141" w:right="-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Неудачно </w:t>
      </w:r>
      <w:r>
        <w:t>(</w:t>
      </w:r>
      <w:r>
        <w:rPr>
          <w:i/>
          <w:color w:val="444746"/>
        </w:rPr>
        <w:t>Не стоит расстраиваться, это был ваш личный игровой опыт, который Вы сами прошли)</w:t>
      </w:r>
    </w:p>
    <w:p w:rsidR="00192549" w:rsidRDefault="004A08D0">
      <w:pPr>
        <w:pStyle w:val="normal"/>
        <w:ind w:left="1440" w:right="-140"/>
        <w:jc w:val="both"/>
      </w:pPr>
      <w:r>
        <w:br w:type="page"/>
      </w:r>
    </w:p>
    <w:p w:rsidR="00192549" w:rsidRDefault="004A08D0">
      <w:pPr>
        <w:pStyle w:val="normal"/>
        <w:numPr>
          <w:ilvl w:val="0"/>
          <w:numId w:val="3"/>
        </w:numPr>
        <w:ind w:right="-1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lastRenderedPageBreak/>
        <w:drawing>
          <wp:anchor distT="114300" distB="114300" distL="114300" distR="114300" simplePos="0" relativeHeight="251661312" behindDoc="1" locked="0" layoutInCell="1" allowOverlap="1">
            <wp:simplePos x="0" y="0"/>
            <wp:positionH relativeFrom="margin">
              <wp:posOffset>5200650</wp:posOffset>
            </wp:positionH>
            <wp:positionV relativeFrom="margin">
              <wp:posOffset>-603123</wp:posOffset>
            </wp:positionV>
            <wp:extent cx="1028700" cy="10629900"/>
            <wp:effectExtent l="0" t="0" r="0" b="0"/>
            <wp:wrapNone/>
            <wp:docPr id="7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5" cstate="print"/>
                    <a:srcRect l="8645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62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Начало и первый шаг</w:t>
      </w:r>
    </w:p>
    <w:p w:rsidR="00192549" w:rsidRDefault="00192549">
      <w:pPr>
        <w:pStyle w:val="normal"/>
        <w:ind w:right="429"/>
        <w:rPr>
          <w:b/>
          <w:sz w:val="28"/>
          <w:szCs w:val="28"/>
        </w:rPr>
      </w:pPr>
    </w:p>
    <w:p w:rsidR="00192549" w:rsidRDefault="004A08D0">
      <w:pPr>
        <w:pStyle w:val="normal"/>
        <w:ind w:left="-992" w:right="-140" w:firstLine="283"/>
        <w:jc w:val="both"/>
      </w:pPr>
      <w:r>
        <w:t xml:space="preserve">Закончив </w:t>
      </w:r>
      <w:proofErr w:type="spellStart"/>
      <w:r>
        <w:t>внутриигровое</w:t>
      </w:r>
      <w:proofErr w:type="spellEnd"/>
      <w:r>
        <w:t xml:space="preserve"> </w:t>
      </w:r>
      <w:proofErr w:type="gramStart"/>
      <w:r>
        <w:t>обучение по</w:t>
      </w:r>
      <w:proofErr w:type="gramEnd"/>
      <w:r>
        <w:t xml:space="preserve"> базовым механикам игры, Вы попадаете на игровой экран в </w:t>
      </w:r>
      <w:r>
        <w:rPr>
          <w:noProof/>
          <w:lang w:val="ru-RU"/>
        </w:rPr>
        <w:drawing>
          <wp:inline distT="114300" distB="114300" distL="114300" distR="114300">
            <wp:extent cx="190500" cy="190500"/>
            <wp:effectExtent l="0" t="0" r="0" b="0"/>
            <wp:docPr id="1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Зал Воинов города </w:t>
      </w:r>
      <w:r>
        <w:rPr>
          <w:noProof/>
          <w:lang w:val="ru-RU"/>
        </w:rPr>
        <w:drawing>
          <wp:inline distT="114300" distB="114300" distL="114300" distR="114300">
            <wp:extent cx="161925" cy="142875"/>
            <wp:effectExtent l="0" t="0" r="0" b="0"/>
            <wp:docPr id="48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25">
        <w:proofErr w:type="spellStart"/>
        <w:r>
          <w:rPr>
            <w:color w:val="1155CC"/>
            <w:u w:val="single"/>
          </w:rPr>
          <w:t>Dreams</w:t>
        </w:r>
        <w:proofErr w:type="spellEnd"/>
      </w:hyperlink>
      <w:r>
        <w:t xml:space="preserve">. Всего в игре доступных </w:t>
      </w:r>
      <w:hyperlink r:id="rId26">
        <w:r>
          <w:rPr>
            <w:color w:val="1155CC"/>
            <w:u w:val="single"/>
          </w:rPr>
          <w:t>городов</w:t>
        </w:r>
      </w:hyperlink>
      <w:r>
        <w:t xml:space="preserve"> со своими уникальными локациями и подземельями - 11.</w:t>
      </w:r>
    </w:p>
    <w:p w:rsidR="00192549" w:rsidRDefault="00192549">
      <w:pPr>
        <w:pStyle w:val="normal"/>
        <w:ind w:left="-992" w:right="-140" w:firstLine="283"/>
        <w:jc w:val="both"/>
      </w:pPr>
    </w:p>
    <w:p w:rsidR="00192549" w:rsidRDefault="004A08D0">
      <w:pPr>
        <w:pStyle w:val="normal"/>
        <w:ind w:left="-992" w:right="-140" w:firstLine="283"/>
        <w:jc w:val="both"/>
      </w:pPr>
      <w:r>
        <w:t xml:space="preserve">Будучи в </w:t>
      </w:r>
      <w:r>
        <w:rPr>
          <w:noProof/>
          <w:lang w:val="ru-RU"/>
        </w:rPr>
        <w:drawing>
          <wp:inline distT="114300" distB="114300" distL="114300" distR="114300">
            <wp:extent cx="190500" cy="190500"/>
            <wp:effectExtent l="0" t="0" r="0" b="0"/>
            <wp:docPr id="3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Зал Воинов, перед Вами встанет выбор развития вашего Героя, в этом </w:t>
      </w:r>
      <w:proofErr w:type="spellStart"/>
      <w:r>
        <w:t>гайде</w:t>
      </w:r>
      <w:proofErr w:type="spellEnd"/>
      <w:r>
        <w:t xml:space="preserve"> будет описана разница между Легендарным и Премиальным набором героя, ибо он самый сложный.</w:t>
      </w:r>
    </w:p>
    <w:p w:rsidR="00192549" w:rsidRDefault="00192549">
      <w:pPr>
        <w:pStyle w:val="normal"/>
        <w:ind w:left="-992" w:right="-140" w:firstLine="283"/>
        <w:jc w:val="both"/>
      </w:pPr>
    </w:p>
    <w:p w:rsidR="00192549" w:rsidRDefault="004A08D0">
      <w:pPr>
        <w:pStyle w:val="normal"/>
        <w:numPr>
          <w:ilvl w:val="0"/>
          <w:numId w:val="3"/>
        </w:numPr>
        <w:ind w:right="4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 Набора</w:t>
      </w:r>
      <w:r>
        <w:rPr>
          <w:b/>
          <w:sz w:val="28"/>
          <w:szCs w:val="28"/>
        </w:rPr>
        <w:t xml:space="preserve"> Героев</w:t>
      </w:r>
    </w:p>
    <w:p w:rsidR="00192549" w:rsidRDefault="004A08D0">
      <w:pPr>
        <w:pStyle w:val="normal"/>
        <w:ind w:left="720" w:right="429"/>
        <w:jc w:val="center"/>
        <w:rPr>
          <w:b/>
          <w:sz w:val="28"/>
          <w:szCs w:val="28"/>
        </w:rPr>
      </w:pPr>
      <w:r>
        <w:rPr>
          <w:noProof/>
          <w:lang w:val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-30551</wp:posOffset>
            </wp:positionH>
            <wp:positionV relativeFrom="paragraph">
              <wp:posOffset>209550</wp:posOffset>
            </wp:positionV>
            <wp:extent cx="4781550" cy="2390775"/>
            <wp:effectExtent l="0" t="0" r="0" b="0"/>
            <wp:wrapTopAndBottom distT="0" distB="0"/>
            <wp:docPr id="53" name="image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/>
                    <pic:cNvPicPr preferRelativeResize="0"/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390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92549" w:rsidRDefault="004A08D0">
      <w:pPr>
        <w:pStyle w:val="normal"/>
        <w:ind w:left="-1417" w:right="-140" w:firstLine="425"/>
        <w:jc w:val="center"/>
      </w:pPr>
      <w:r>
        <w:rPr>
          <w:i/>
          <w:color w:val="434343"/>
          <w:sz w:val="20"/>
          <w:szCs w:val="20"/>
        </w:rPr>
        <w:t>Изображение</w:t>
      </w:r>
    </w:p>
    <w:p w:rsidR="00192549" w:rsidRDefault="00192549">
      <w:pPr>
        <w:pStyle w:val="normal"/>
        <w:ind w:left="720" w:right="429"/>
        <w:jc w:val="center"/>
        <w:rPr>
          <w:b/>
          <w:sz w:val="28"/>
          <w:szCs w:val="28"/>
        </w:rPr>
      </w:pPr>
    </w:p>
    <w:p w:rsidR="00192549" w:rsidRDefault="00192549">
      <w:pPr>
        <w:pStyle w:val="normal"/>
        <w:ind w:left="720" w:right="429"/>
        <w:jc w:val="center"/>
        <w:rPr>
          <w:b/>
          <w:sz w:val="28"/>
          <w:szCs w:val="28"/>
        </w:rPr>
      </w:pPr>
    </w:p>
    <w:p w:rsidR="00192549" w:rsidRDefault="004A08D0">
      <w:pPr>
        <w:pStyle w:val="normal"/>
        <w:ind w:left="-992" w:right="-140" w:firstLine="283"/>
        <w:jc w:val="both"/>
      </w:pPr>
      <w:r>
        <w:t xml:space="preserve">На этом этапе у вас будет время на выбор Набора Героя который может упростить и даже ускорить игру до максимального уровня, но не стоит </w:t>
      </w:r>
      <w:proofErr w:type="gramStart"/>
      <w:r>
        <w:t>торопится</w:t>
      </w:r>
      <w:proofErr w:type="gramEnd"/>
      <w:r>
        <w:t xml:space="preserve">, лучше ознакомится с </w:t>
      </w:r>
      <w:proofErr w:type="spellStart"/>
      <w:r>
        <w:t>наборома</w:t>
      </w:r>
      <w:proofErr w:type="spellEnd"/>
      <w:r>
        <w:t xml:space="preserve"> и выбрать тот, который вам ближе. </w:t>
      </w:r>
    </w:p>
    <w:p w:rsidR="00192549" w:rsidRDefault="00192549">
      <w:pPr>
        <w:pStyle w:val="normal"/>
        <w:ind w:left="-992" w:right="-140" w:firstLine="283"/>
        <w:jc w:val="both"/>
      </w:pPr>
    </w:p>
    <w:p w:rsidR="00192549" w:rsidRDefault="004A08D0">
      <w:pPr>
        <w:pStyle w:val="normal"/>
        <w:ind w:right="-140"/>
        <w:jc w:val="both"/>
      </w:pPr>
      <w:r>
        <w:t>Выбор:</w:t>
      </w:r>
    </w:p>
    <w:p w:rsidR="00192549" w:rsidRDefault="004A08D0">
      <w:pPr>
        <w:pStyle w:val="normal"/>
        <w:numPr>
          <w:ilvl w:val="0"/>
          <w:numId w:val="6"/>
        </w:numPr>
        <w:ind w:right="-140"/>
        <w:jc w:val="both"/>
      </w:pPr>
      <w:r>
        <w:t xml:space="preserve">Легендарный набор Героев </w:t>
      </w:r>
      <w:r>
        <w:rPr>
          <w:b/>
          <w:color w:val="FFFFFF"/>
          <w:shd w:val="clear" w:color="auto" w:fill="C20C0C"/>
        </w:rPr>
        <w:t xml:space="preserve"> L </w:t>
      </w:r>
      <w:r>
        <w:rPr>
          <w:i/>
          <w:color w:val="434343"/>
          <w:sz w:val="20"/>
          <w:szCs w:val="20"/>
        </w:rPr>
        <w:t xml:space="preserve"> (дорогой и быстрый игровой процесс)</w:t>
      </w:r>
    </w:p>
    <w:p w:rsidR="00192549" w:rsidRDefault="004A08D0">
      <w:pPr>
        <w:pStyle w:val="normal"/>
        <w:numPr>
          <w:ilvl w:val="0"/>
          <w:numId w:val="6"/>
        </w:numPr>
        <w:ind w:right="-140"/>
        <w:jc w:val="both"/>
      </w:pPr>
      <w:r>
        <w:t xml:space="preserve">Премиальный набор Героев </w:t>
      </w:r>
      <w:r>
        <w:rPr>
          <w:b/>
          <w:color w:val="FFFFFF"/>
          <w:shd w:val="clear" w:color="auto" w:fill="D26720"/>
        </w:rPr>
        <w:t xml:space="preserve"> U </w:t>
      </w:r>
      <w:r>
        <w:rPr>
          <w:i/>
          <w:color w:val="434343"/>
          <w:sz w:val="20"/>
          <w:szCs w:val="20"/>
        </w:rPr>
        <w:t xml:space="preserve"> (оптимальный выбор для игры от начала до максимального уровня)</w:t>
      </w:r>
    </w:p>
    <w:p w:rsidR="00192549" w:rsidRDefault="004A08D0">
      <w:pPr>
        <w:pStyle w:val="normal"/>
        <w:numPr>
          <w:ilvl w:val="0"/>
          <w:numId w:val="6"/>
        </w:numPr>
        <w:ind w:right="-140"/>
        <w:jc w:val="both"/>
      </w:pPr>
      <w:r>
        <w:t>Без выбора (</w:t>
      </w:r>
      <w:r>
        <w:rPr>
          <w:i/>
          <w:color w:val="434343"/>
          <w:sz w:val="20"/>
          <w:szCs w:val="20"/>
        </w:rPr>
        <w:t>бесплатный и сложный игровой процесс в котором потребуется многое узнать самому из друг</w:t>
      </w:r>
      <w:r>
        <w:rPr>
          <w:i/>
          <w:color w:val="434343"/>
          <w:sz w:val="20"/>
          <w:szCs w:val="20"/>
        </w:rPr>
        <w:t>их источников информации)</w:t>
      </w:r>
    </w:p>
    <w:p w:rsidR="00192549" w:rsidRDefault="00192549">
      <w:pPr>
        <w:pStyle w:val="normal"/>
        <w:ind w:right="-140"/>
        <w:jc w:val="both"/>
      </w:pPr>
    </w:p>
    <w:p w:rsidR="00192549" w:rsidRDefault="004A08D0">
      <w:pPr>
        <w:pStyle w:val="normal"/>
        <w:ind w:left="-992" w:right="-140"/>
        <w:jc w:val="center"/>
      </w:pPr>
      <w:r>
        <w:t xml:space="preserve">Далее вы можете </w:t>
      </w:r>
      <w:proofErr w:type="gramStart"/>
      <w:r>
        <w:t>ознакомится</w:t>
      </w:r>
      <w:proofErr w:type="gramEnd"/>
      <w:r>
        <w:t>, что входит в разные наборы Героев</w:t>
      </w:r>
      <w:r>
        <w:rPr>
          <w:b/>
          <w:noProof/>
          <w:sz w:val="28"/>
          <w:szCs w:val="28"/>
          <w:lang w:val="ru-RU"/>
        </w:rPr>
        <w:drawing>
          <wp:anchor distT="114300" distB="114300" distL="114300" distR="114300" simplePos="0" relativeHeight="251663360" behindDoc="1" locked="0" layoutInCell="1" allowOverlap="1">
            <wp:simplePos x="0" y="0"/>
            <wp:positionH relativeFrom="margin">
              <wp:posOffset>-1356504</wp:posOffset>
            </wp:positionH>
            <wp:positionV relativeFrom="margin">
              <wp:posOffset>-603123</wp:posOffset>
            </wp:positionV>
            <wp:extent cx="876300" cy="10763250"/>
            <wp:effectExtent l="0" t="0" r="0" b="0"/>
            <wp:wrapNone/>
            <wp:docPr id="5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5" cstate="print"/>
                    <a:srcRect r="8843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76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92549" w:rsidRDefault="004A08D0">
      <w:pPr>
        <w:pStyle w:val="normal"/>
        <w:ind w:left="-992" w:right="-1316" w:firstLine="283"/>
      </w:pPr>
      <w:r>
        <w:br w:type="page"/>
      </w:r>
    </w:p>
    <w:p w:rsidR="00192549" w:rsidRDefault="004A08D0">
      <w:pPr>
        <w:pStyle w:val="normal"/>
        <w:ind w:left="-992" w:right="-1316" w:firstLine="283"/>
        <w:rPr>
          <w:b/>
          <w:sz w:val="28"/>
          <w:szCs w:val="28"/>
        </w:rPr>
      </w:pPr>
      <w:r>
        <w:rPr>
          <w:noProof/>
          <w:lang w:val="ru-RU"/>
        </w:rPr>
        <w:lastRenderedPageBreak/>
        <w:drawing>
          <wp:anchor distT="114300" distB="114300" distL="114300" distR="114300" simplePos="0" relativeHeight="251664384" behindDoc="1" locked="0" layoutInCell="1" allowOverlap="1">
            <wp:simplePos x="0" y="0"/>
            <wp:positionH relativeFrom="margin">
              <wp:posOffset>5200650</wp:posOffset>
            </wp:positionH>
            <wp:positionV relativeFrom="margin">
              <wp:posOffset>-576000</wp:posOffset>
            </wp:positionV>
            <wp:extent cx="1026975" cy="10706100"/>
            <wp:effectExtent l="0" t="0" r="0" b="0"/>
            <wp:wrapNone/>
            <wp:docPr id="1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5" cstate="print"/>
                    <a:srcRect l="86454"/>
                    <a:stretch>
                      <a:fillRect/>
                    </a:stretch>
                  </pic:blipFill>
                  <pic:spPr>
                    <a:xfrm>
                      <a:off x="0" y="0"/>
                      <a:ext cx="1026975" cy="1070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114300" distB="114300" distL="114300" distR="114300" simplePos="0" relativeHeight="251665408" behindDoc="1" locked="0" layoutInCell="1" allowOverlap="1">
            <wp:simplePos x="0" y="0"/>
            <wp:positionH relativeFrom="margin">
              <wp:posOffset>-1352549</wp:posOffset>
            </wp:positionH>
            <wp:positionV relativeFrom="margin">
              <wp:posOffset>-618620</wp:posOffset>
            </wp:positionV>
            <wp:extent cx="876300" cy="10763250"/>
            <wp:effectExtent l="0" t="0" r="0" b="0"/>
            <wp:wrapNone/>
            <wp:docPr id="2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5" cstate="print"/>
                    <a:srcRect r="8843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76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114300" distB="114300" distL="114300" distR="114300" simplePos="0" relativeHeight="251666432" behindDoc="1" locked="0" layoutInCell="1" allowOverlap="1">
            <wp:simplePos x="0" y="0"/>
            <wp:positionH relativeFrom="margin">
              <wp:posOffset>-1352549</wp:posOffset>
            </wp:positionH>
            <wp:positionV relativeFrom="margin">
              <wp:posOffset>10160126</wp:posOffset>
            </wp:positionV>
            <wp:extent cx="7581900" cy="10701338"/>
            <wp:effectExtent l="0" t="0" r="0" b="0"/>
            <wp:wrapNone/>
            <wp:docPr id="1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01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92549" w:rsidRDefault="004A08D0">
      <w:pPr>
        <w:pStyle w:val="normal"/>
        <w:numPr>
          <w:ilvl w:val="0"/>
          <w:numId w:val="3"/>
        </w:numPr>
        <w:ind w:right="-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Набор Героев</w:t>
      </w:r>
    </w:p>
    <w:p w:rsidR="00192549" w:rsidRDefault="00192549">
      <w:pPr>
        <w:pStyle w:val="normal"/>
        <w:ind w:left="-992" w:right="-1316" w:firstLine="283"/>
      </w:pPr>
    </w:p>
    <w:p w:rsidR="00192549" w:rsidRDefault="00192549">
      <w:pPr>
        <w:pStyle w:val="normal"/>
        <w:ind w:left="-992" w:right="-1316" w:firstLine="283"/>
      </w:pPr>
    </w:p>
    <w:tbl>
      <w:tblPr>
        <w:tblStyle w:val="a5"/>
        <w:tblpPr w:leftFromText="180" w:rightFromText="180" w:topFromText="180" w:bottomFromText="180" w:vertAnchor="text" w:tblpX="-1450"/>
        <w:tblW w:w="10575" w:type="dxa"/>
        <w:tblInd w:w="-1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235"/>
        <w:gridCol w:w="5340"/>
      </w:tblGrid>
      <w:tr w:rsidR="00192549">
        <w:trPr>
          <w:trHeight w:val="540"/>
          <w:tblHeader/>
        </w:trPr>
        <w:tc>
          <w:tcPr>
            <w:tcW w:w="52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92549" w:rsidRDefault="004A08D0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noProof/>
                <w:lang w:val="ru-RU"/>
              </w:rPr>
              <w:drawing>
                <wp:anchor distT="114300" distB="114300" distL="114300" distR="114300" simplePos="0" relativeHeight="251667456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47626</wp:posOffset>
                  </wp:positionV>
                  <wp:extent cx="571500" cy="571500"/>
                  <wp:effectExtent l="0" t="0" r="0" b="0"/>
                  <wp:wrapSquare wrapText="bothSides" distT="114300" distB="114300" distL="114300" distR="114300"/>
                  <wp:docPr id="11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92549" w:rsidRDefault="004A08D0">
            <w:pPr>
              <w:pStyle w:val="normal"/>
              <w:widowControl w:val="0"/>
              <w:spacing w:line="240" w:lineRule="auto"/>
              <w:jc w:val="center"/>
              <w:rPr>
                <w:shd w:val="clear" w:color="auto" w:fill="F2E5B1"/>
              </w:rPr>
            </w:pPr>
            <w:r>
              <w:t xml:space="preserve">Премиальный набор Героев </w:t>
            </w:r>
            <w:r>
              <w:rPr>
                <w:b/>
                <w:color w:val="FFFFFF"/>
                <w:shd w:val="clear" w:color="auto" w:fill="D26720"/>
              </w:rPr>
              <w:t xml:space="preserve"> U </w:t>
            </w:r>
            <w:r>
              <w:rPr>
                <w:b/>
                <w:color w:val="FFFFFF"/>
              </w:rPr>
              <w:t xml:space="preserve"> </w:t>
            </w:r>
            <w:r>
              <w:t xml:space="preserve"> </w:t>
            </w:r>
            <w:r>
              <w:rPr>
                <w:noProof/>
                <w:lang w:val="ru-RU"/>
              </w:rPr>
              <w:drawing>
                <wp:inline distT="114300" distB="114300" distL="114300" distR="114300">
                  <wp:extent cx="152400" cy="152400"/>
                  <wp:effectExtent l="0" t="0" r="0" b="0"/>
                  <wp:docPr id="5" name="image3.gif" descr="Предмет нельзя передать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gif" descr="Предмет нельзя передать"/>
                          <pic:cNvPicPr preferRelativeResize="0"/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shd w:val="clear" w:color="auto" w:fill="F2E5B1"/>
              </w:rPr>
              <w:t xml:space="preserve"> </w:t>
            </w:r>
          </w:p>
        </w:tc>
        <w:tc>
          <w:tcPr>
            <w:tcW w:w="53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92549" w:rsidRDefault="004A08D0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noProof/>
                <w:lang w:val="ru-RU"/>
              </w:rPr>
              <w:drawing>
                <wp:anchor distT="114300" distB="114300" distL="114300" distR="114300" simplePos="0" relativeHeight="251668480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47626</wp:posOffset>
                  </wp:positionV>
                  <wp:extent cx="571500" cy="571500"/>
                  <wp:effectExtent l="0" t="0" r="0" b="0"/>
                  <wp:wrapSquare wrapText="bothSides" distT="114300" distB="114300" distL="114300" distR="114300"/>
                  <wp:docPr id="55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92549" w:rsidRDefault="004A08D0">
            <w:pPr>
              <w:pStyle w:val="normal"/>
              <w:widowControl w:val="0"/>
              <w:spacing w:line="240" w:lineRule="auto"/>
              <w:jc w:val="center"/>
            </w:pPr>
            <w:r>
              <w:t xml:space="preserve">Легендарный набор Героев </w:t>
            </w:r>
            <w:r>
              <w:rPr>
                <w:b/>
                <w:color w:val="FFFFFF"/>
                <w:shd w:val="clear" w:color="auto" w:fill="C20C0C"/>
              </w:rPr>
              <w:t xml:space="preserve"> L </w:t>
            </w:r>
            <w:r>
              <w:t xml:space="preserve"> </w:t>
            </w:r>
            <w:r>
              <w:rPr>
                <w:noProof/>
                <w:lang w:val="ru-RU"/>
              </w:rPr>
              <w:drawing>
                <wp:inline distT="114300" distB="114300" distL="114300" distR="114300">
                  <wp:extent cx="152400" cy="152400"/>
                  <wp:effectExtent l="0" t="0" r="0" b="0"/>
                  <wp:docPr id="32" name="image18.gif" descr="Предмет нельзя передать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gif" descr="Предмет нельзя передать"/>
                          <pic:cNvPicPr preferRelativeResize="0"/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192549">
        <w:trPr>
          <w:trHeight w:val="2939"/>
        </w:trPr>
        <w:tc>
          <w:tcPr>
            <w:tcW w:w="5235" w:type="dxa"/>
            <w:tcBorders>
              <w:top w:val="single" w:sz="18" w:space="0" w:color="000000"/>
            </w:tcBorders>
          </w:tcPr>
          <w:p w:rsidR="00192549" w:rsidRDefault="004A08D0">
            <w:pPr>
              <w:pStyle w:val="normal"/>
              <w:widowControl w:val="0"/>
              <w:spacing w:line="240" w:lineRule="auto"/>
              <w:jc w:val="center"/>
            </w:pPr>
            <w:r>
              <w:t>Образ</w:t>
            </w:r>
          </w:p>
          <w:p w:rsidR="00192549" w:rsidRDefault="004A08D0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noProof/>
                <w:lang w:val="ru-RU"/>
              </w:rPr>
              <w:drawing>
                <wp:inline distT="114300" distB="114300" distL="114300" distR="114300">
                  <wp:extent cx="1143000" cy="2095500"/>
                  <wp:effectExtent l="0" t="0" r="0" b="0"/>
                  <wp:docPr id="62" name="image4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6.png"/>
                          <pic:cNvPicPr preferRelativeResize="0"/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2095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114300" distB="114300" distL="114300" distR="114300">
                  <wp:extent cx="1143000" cy="2095500"/>
                  <wp:effectExtent l="0" t="0" r="0" b="0"/>
                  <wp:docPr id="39" name="image4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2.png"/>
                          <pic:cNvPicPr preferRelativeResize="0"/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2095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0" w:type="dxa"/>
            <w:tcBorders>
              <w:top w:val="single" w:sz="18" w:space="0" w:color="000000"/>
            </w:tcBorders>
          </w:tcPr>
          <w:p w:rsidR="00192549" w:rsidRDefault="004A08D0">
            <w:pPr>
              <w:pStyle w:val="normal"/>
              <w:widowControl w:val="0"/>
              <w:spacing w:line="240" w:lineRule="auto"/>
              <w:jc w:val="center"/>
            </w:pPr>
            <w:r>
              <w:t>Образ</w:t>
            </w:r>
          </w:p>
          <w:p w:rsidR="00192549" w:rsidRDefault="004A08D0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noProof/>
                <w:lang w:val="ru-RU"/>
              </w:rPr>
              <w:drawing>
                <wp:inline distT="114300" distB="114300" distL="114300" distR="114300">
                  <wp:extent cx="1143000" cy="2095500"/>
                  <wp:effectExtent l="0" t="0" r="0" b="0"/>
                  <wp:docPr id="3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2095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114300" distB="114300" distL="114300" distR="114300">
                  <wp:extent cx="1143000" cy="2095500"/>
                  <wp:effectExtent l="0" t="0" r="0" b="0"/>
                  <wp:docPr id="36" name="image3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.png"/>
                          <pic:cNvPicPr preferRelativeResize="0"/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2095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549">
        <w:trPr>
          <w:trHeight w:val="480"/>
        </w:trPr>
        <w:tc>
          <w:tcPr>
            <w:tcW w:w="5235" w:type="dxa"/>
          </w:tcPr>
          <w:p w:rsidR="00192549" w:rsidRDefault="004A08D0">
            <w:pPr>
              <w:pStyle w:val="normal"/>
              <w:widowControl w:val="0"/>
              <w:spacing w:line="240" w:lineRule="auto"/>
              <w:rPr>
                <w:shd w:val="clear" w:color="auto" w:fill="F2E5B1"/>
              </w:rPr>
            </w:pPr>
            <w:r>
              <w:rPr>
                <w:noProof/>
                <w:lang w:val="ru-RU"/>
              </w:rP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76200</wp:posOffset>
                  </wp:positionV>
                  <wp:extent cx="571500" cy="571500"/>
                  <wp:effectExtent l="0" t="0" r="0" b="0"/>
                  <wp:wrapSquare wrapText="bothSides" distT="0" distB="0" distL="0" distR="0"/>
                  <wp:docPr id="22" name="image2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92549" w:rsidRDefault="004A08D0">
            <w:pPr>
              <w:pStyle w:val="normal"/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shd w:val="clear" w:color="auto" w:fill="F2E5B1"/>
              </w:rPr>
              <w:t xml:space="preserve">Изумрудный шоколад алхимиков </w:t>
            </w:r>
          </w:p>
          <w:p w:rsidR="00192549" w:rsidRDefault="004A08D0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0/10</w:t>
            </w:r>
          </w:p>
        </w:tc>
        <w:tc>
          <w:tcPr>
            <w:tcW w:w="5340" w:type="dxa"/>
            <w:vAlign w:val="center"/>
          </w:tcPr>
          <w:p w:rsidR="00192549" w:rsidRDefault="004A08D0">
            <w:pPr>
              <w:pStyle w:val="normal"/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shd w:val="clear" w:color="auto" w:fill="F2E5B1"/>
              </w:rPr>
            </w:pPr>
            <w:r>
              <w:rPr>
                <w:noProof/>
                <w:lang w:val="ru-RU"/>
              </w:rP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76200</wp:posOffset>
                  </wp:positionV>
                  <wp:extent cx="571500" cy="571500"/>
                  <wp:effectExtent l="0" t="0" r="0" b="0"/>
                  <wp:wrapSquare wrapText="bothSides" distT="0" distB="0" distL="0" distR="0"/>
                  <wp:docPr id="30" name="image2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92549" w:rsidRDefault="004A08D0">
            <w:pPr>
              <w:pStyle w:val="normal"/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shd w:val="clear" w:color="auto" w:fill="F2E5B1"/>
              </w:rPr>
              <w:t xml:space="preserve">Изумрудный шоколад алхимиков </w:t>
            </w:r>
          </w:p>
          <w:p w:rsidR="00192549" w:rsidRDefault="004A08D0">
            <w:pPr>
              <w:pStyle w:val="normal"/>
              <w:widowControl w:val="0"/>
              <w:spacing w:line="240" w:lineRule="auto"/>
              <w:jc w:val="center"/>
              <w:rPr>
                <w:b/>
                <w:shd w:val="clear" w:color="auto" w:fill="F2E5B1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0/30</w:t>
            </w:r>
          </w:p>
        </w:tc>
      </w:tr>
      <w:tr w:rsidR="00192549">
        <w:trPr>
          <w:trHeight w:val="465"/>
        </w:trPr>
        <w:tc>
          <w:tcPr>
            <w:tcW w:w="5235" w:type="dxa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noProof/>
                <w:lang w:val="ru-RU"/>
              </w:rPr>
              <w:drawing>
                <wp:anchor distT="114300" distB="114300" distL="114300" distR="114300" simplePos="0" relativeHeight="251671552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109539</wp:posOffset>
                  </wp:positionV>
                  <wp:extent cx="571500" cy="571500"/>
                  <wp:effectExtent l="0" t="0" r="0" b="0"/>
                  <wp:wrapSquare wrapText="bothSides" distT="114300" distB="114300" distL="114300" distR="114300"/>
                  <wp:docPr id="23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Благодать Алхимика III</w:t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b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 [14 дней]</w:t>
            </w:r>
          </w:p>
        </w:tc>
        <w:tc>
          <w:tcPr>
            <w:tcW w:w="5340" w:type="dxa"/>
            <w:vAlign w:val="center"/>
          </w:tcPr>
          <w:p w:rsidR="00192549" w:rsidRDefault="004A08D0">
            <w:pPr>
              <w:pStyle w:val="normal"/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shd w:val="clear" w:color="auto" w:fill="E5E5E5"/>
              </w:rPr>
            </w:pPr>
            <w:r>
              <w:rPr>
                <w:noProof/>
                <w:lang w:val="ru-RU"/>
              </w:rPr>
              <w:drawing>
                <wp:anchor distT="114300" distB="114300" distL="114300" distR="114300" simplePos="0" relativeHeight="251672576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114300</wp:posOffset>
                  </wp:positionV>
                  <wp:extent cx="571500" cy="571500"/>
                  <wp:effectExtent l="0" t="0" r="0" b="0"/>
                  <wp:wrapSquare wrapText="bothSides" distT="114300" distB="114300" distL="114300" distR="114300"/>
                  <wp:docPr id="27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92549" w:rsidRDefault="004A08D0">
            <w:pPr>
              <w:pStyle w:val="normal"/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Благодать Алхимика V </w:t>
            </w:r>
          </w:p>
          <w:p w:rsidR="00192549" w:rsidRDefault="004A08D0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[30 дней]</w:t>
            </w:r>
          </w:p>
        </w:tc>
      </w:tr>
      <w:tr w:rsidR="00192549">
        <w:trPr>
          <w:trHeight w:val="555"/>
        </w:trPr>
        <w:tc>
          <w:tcPr>
            <w:tcW w:w="5235" w:type="dxa"/>
            <w:vAlign w:val="center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noProof/>
                <w:lang w:val="ru-RU"/>
              </w:rPr>
              <w:drawing>
                <wp:anchor distT="114300" distB="114300" distL="114300" distR="114300" simplePos="0" relativeHeight="251673600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142750</wp:posOffset>
                  </wp:positionV>
                  <wp:extent cx="571500" cy="571500"/>
                  <wp:effectExtent l="0" t="0" r="0" b="0"/>
                  <wp:wrapSquare wrapText="bothSides" distT="114300" distB="114300" distL="114300" distR="114300"/>
                  <wp:docPr id="70" name="image5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1.png"/>
                          <pic:cNvPicPr preferRelativeResize="0"/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92549" w:rsidRDefault="00192549">
            <w:pPr>
              <w:pStyle w:val="normal"/>
              <w:widowControl w:val="0"/>
              <w:shd w:val="clear" w:color="auto" w:fill="F2E5B1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Увесистый мешочек </w:t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Мешочек с 250 кредитам</w:t>
            </w:r>
            <w:r>
              <w:rPr>
                <w:rFonts w:ascii="Verdana" w:eastAsia="Verdana" w:hAnsi="Verdana" w:cs="Verdana"/>
                <w:b/>
                <w:sz w:val="15"/>
                <w:szCs w:val="15"/>
              </w:rPr>
              <w:t xml:space="preserve">и </w:t>
            </w:r>
          </w:p>
        </w:tc>
        <w:tc>
          <w:tcPr>
            <w:tcW w:w="5340" w:type="dxa"/>
            <w:vAlign w:val="center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noProof/>
                <w:lang w:val="ru-RU"/>
              </w:rPr>
              <w:drawing>
                <wp:anchor distT="114300" distB="114300" distL="114300" distR="114300" simplePos="0" relativeHeight="251674624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142750</wp:posOffset>
                  </wp:positionV>
                  <wp:extent cx="571500" cy="571500"/>
                  <wp:effectExtent l="0" t="0" r="0" b="0"/>
                  <wp:wrapSquare wrapText="bothSides" distT="114300" distB="114300" distL="114300" distR="114300"/>
                  <wp:docPr id="6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92549" w:rsidRDefault="00192549">
            <w:pPr>
              <w:pStyle w:val="normal"/>
              <w:widowControl w:val="0"/>
              <w:shd w:val="clear" w:color="auto" w:fill="F2E5B1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shd w:val="clear" w:color="auto" w:fill="E0AF29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Набитый мешочек </w:t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Мешочек с 1000 кредитами</w:t>
            </w:r>
            <w:r>
              <w:rPr>
                <w:rFonts w:ascii="Verdana" w:eastAsia="Verdana" w:hAnsi="Verdana" w:cs="Verdana"/>
                <w:b/>
                <w:sz w:val="15"/>
                <w:szCs w:val="15"/>
              </w:rPr>
              <w:t xml:space="preserve"> </w:t>
            </w:r>
          </w:p>
        </w:tc>
      </w:tr>
      <w:tr w:rsidR="00192549">
        <w:tc>
          <w:tcPr>
            <w:tcW w:w="5235" w:type="dxa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/>
              </w:rPr>
              <w:drawing>
                <wp:inline distT="114300" distB="114300" distL="114300" distR="114300">
                  <wp:extent cx="381000" cy="238125"/>
                  <wp:effectExtent l="0" t="0" r="0" b="0"/>
                  <wp:docPr id="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Телепортация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между городами </w:t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0/5</w:t>
            </w:r>
          </w:p>
        </w:tc>
        <w:tc>
          <w:tcPr>
            <w:tcW w:w="5340" w:type="dxa"/>
            <w:vAlign w:val="center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/>
              </w:rPr>
              <w:drawing>
                <wp:inline distT="114300" distB="114300" distL="114300" distR="114300">
                  <wp:extent cx="381000" cy="238125"/>
                  <wp:effectExtent l="0" t="0" r="0" b="0"/>
                  <wp:docPr id="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Телепортация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между городами </w:t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0/25</w:t>
            </w:r>
          </w:p>
        </w:tc>
      </w:tr>
      <w:tr w:rsidR="00192549">
        <w:trPr>
          <w:trHeight w:val="20"/>
        </w:trPr>
        <w:tc>
          <w:tcPr>
            <w:tcW w:w="5235" w:type="dxa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/>
              </w:rPr>
              <w:drawing>
                <wp:inline distT="114300" distB="114300" distL="114300" distR="114300">
                  <wp:extent cx="381000" cy="238125"/>
                  <wp:effectExtent l="0" t="0" r="0" b="0"/>
                  <wp:docPr id="51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Восстановление энергии 150HP</w:t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0/10</w:t>
            </w:r>
          </w:p>
        </w:tc>
        <w:tc>
          <w:tcPr>
            <w:tcW w:w="5340" w:type="dxa"/>
            <w:vAlign w:val="center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/>
              </w:rPr>
              <w:drawing>
                <wp:inline distT="114300" distB="114300" distL="114300" distR="114300">
                  <wp:extent cx="381000" cy="238125"/>
                  <wp:effectExtent l="0" t="0" r="0" b="0"/>
                  <wp:docPr id="25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Восстановление энергии 150HP</w:t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0/20</w:t>
            </w:r>
          </w:p>
        </w:tc>
      </w:tr>
      <w:tr w:rsidR="00192549">
        <w:trPr>
          <w:trHeight w:val="155"/>
        </w:trPr>
        <w:tc>
          <w:tcPr>
            <w:tcW w:w="5235" w:type="dxa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/>
              </w:rPr>
              <w:drawing>
                <wp:inline distT="114300" distB="114300" distL="114300" distR="114300">
                  <wp:extent cx="381000" cy="238125"/>
                  <wp:effectExtent l="0" t="0" r="0" b="0"/>
                  <wp:docPr id="14" name="image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Восстановление энергии 300HP </w:t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0/10</w:t>
            </w:r>
          </w:p>
        </w:tc>
        <w:tc>
          <w:tcPr>
            <w:tcW w:w="5340" w:type="dxa"/>
            <w:vAlign w:val="center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/>
              </w:rPr>
              <w:drawing>
                <wp:inline distT="114300" distB="114300" distL="114300" distR="114300">
                  <wp:extent cx="381000" cy="238125"/>
                  <wp:effectExtent l="0" t="0" r="0" b="0"/>
                  <wp:docPr id="57" name="image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Восстановление энергии 300HP </w:t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0/20</w:t>
            </w:r>
          </w:p>
        </w:tc>
      </w:tr>
      <w:tr w:rsidR="00192549">
        <w:trPr>
          <w:trHeight w:val="350"/>
        </w:trPr>
        <w:tc>
          <w:tcPr>
            <w:tcW w:w="5235" w:type="dxa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/>
              </w:rPr>
              <w:drawing>
                <wp:inline distT="114300" distB="114300" distL="114300" distR="114300">
                  <wp:extent cx="381000" cy="238125"/>
                  <wp:effectExtent l="0" t="0" r="0" b="0"/>
                  <wp:docPr id="8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Врата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Лича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   </w:t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0/20</w:t>
            </w:r>
          </w:p>
        </w:tc>
        <w:tc>
          <w:tcPr>
            <w:tcW w:w="5340" w:type="dxa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/>
              </w:rPr>
              <w:drawing>
                <wp:inline distT="114300" distB="114300" distL="114300" distR="114300">
                  <wp:extent cx="381000" cy="238125"/>
                  <wp:effectExtent l="0" t="0" r="0" b="0"/>
                  <wp:docPr id="1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Врата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Лича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   </w:t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0/100</w:t>
            </w:r>
          </w:p>
        </w:tc>
      </w:tr>
      <w:tr w:rsidR="00192549">
        <w:trPr>
          <w:trHeight w:val="90"/>
        </w:trPr>
        <w:tc>
          <w:tcPr>
            <w:tcW w:w="5235" w:type="dxa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/>
              </w:rPr>
              <w:drawing>
                <wp:inline distT="114300" distB="114300" distL="114300" distR="114300">
                  <wp:extent cx="381000" cy="238125"/>
                  <wp:effectExtent l="0" t="0" r="0" b="0"/>
                  <wp:docPr id="4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Тактическое мышление</w:t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lastRenderedPageBreak/>
              <w:t>0/10</w:t>
            </w:r>
          </w:p>
        </w:tc>
        <w:tc>
          <w:tcPr>
            <w:tcW w:w="5340" w:type="dxa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/>
              </w:rPr>
              <w:lastRenderedPageBreak/>
              <w:drawing>
                <wp:inline distT="114300" distB="114300" distL="114300" distR="114300">
                  <wp:extent cx="381000" cy="238125"/>
                  <wp:effectExtent l="0" t="0" r="0" b="0"/>
                  <wp:docPr id="1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Тактическое мышление</w:t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b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lastRenderedPageBreak/>
              <w:t>0/50</w:t>
            </w:r>
          </w:p>
        </w:tc>
      </w:tr>
      <w:tr w:rsidR="00192549">
        <w:trPr>
          <w:trHeight w:val="90"/>
        </w:trPr>
        <w:tc>
          <w:tcPr>
            <w:tcW w:w="5235" w:type="dxa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/>
              </w:rPr>
              <w:lastRenderedPageBreak/>
              <w:drawing>
                <wp:inline distT="114300" distB="114300" distL="114300" distR="114300">
                  <wp:extent cx="381000" cy="238125"/>
                  <wp:effectExtent l="0" t="0" r="0" b="0"/>
                  <wp:docPr id="42" name="image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png"/>
                          <pic:cNvPicPr preferRelativeResize="0"/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Лечение травм</w:t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0/20</w:t>
            </w:r>
          </w:p>
        </w:tc>
        <w:tc>
          <w:tcPr>
            <w:tcW w:w="5340" w:type="dxa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/>
              </w:rPr>
              <w:drawing>
                <wp:inline distT="114300" distB="114300" distL="114300" distR="114300">
                  <wp:extent cx="381000" cy="238125"/>
                  <wp:effectExtent l="0" t="0" r="0" b="0"/>
                  <wp:docPr id="64" name="image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png"/>
                          <pic:cNvPicPr preferRelativeResize="0"/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Лечение травм</w:t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b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0/50</w:t>
            </w:r>
          </w:p>
        </w:tc>
      </w:tr>
      <w:tr w:rsidR="00192549">
        <w:trPr>
          <w:trHeight w:val="2370"/>
        </w:trPr>
        <w:tc>
          <w:tcPr>
            <w:tcW w:w="5235" w:type="dxa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/>
              </w:rPr>
              <w:drawing>
                <wp:inline distT="114300" distB="114300" distL="114300" distR="114300">
                  <wp:extent cx="571500" cy="571500"/>
                  <wp:effectExtent l="0" t="0" r="0" b="0"/>
                  <wp:docPr id="44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/>
              </w:rPr>
              <w:drawing>
                <wp:inline distT="114300" distB="114300" distL="114300" distR="114300">
                  <wp:extent cx="285750" cy="571500"/>
                  <wp:effectExtent l="0" t="0" r="0" b="0"/>
                  <wp:docPr id="58" name="image2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/>
              </w:rPr>
              <w:drawing>
                <wp:inline distT="114300" distB="114300" distL="114300" distR="114300">
                  <wp:extent cx="571500" cy="571500"/>
                  <wp:effectExtent l="0" t="0" r="0" b="0"/>
                  <wp:docPr id="50" name="image3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Молодой росток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Тыквосумки</w:t>
            </w:r>
            <w:proofErr w:type="spellEnd"/>
          </w:p>
          <w:p w:rsidR="00192549" w:rsidRDefault="00192549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Действует на:</w:t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• Увеличивает вместимость: +25 -&gt; +100</w:t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• Увеличивает грузоподъемность: +25 -&gt; +100</w:t>
            </w:r>
          </w:p>
        </w:tc>
        <w:tc>
          <w:tcPr>
            <w:tcW w:w="5340" w:type="dxa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ind w:left="-141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/>
              </w:rPr>
              <w:drawing>
                <wp:inline distT="114300" distB="114300" distL="114300" distR="114300">
                  <wp:extent cx="571500" cy="571500"/>
                  <wp:effectExtent l="0" t="0" r="0" b="0"/>
                  <wp:docPr id="9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/>
              </w:rPr>
              <w:drawing>
                <wp:inline distT="114300" distB="114300" distL="114300" distR="114300">
                  <wp:extent cx="285750" cy="571500"/>
                  <wp:effectExtent l="0" t="0" r="0" b="0"/>
                  <wp:docPr id="34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/>
              </w:rPr>
              <w:drawing>
                <wp:inline distT="114300" distB="114300" distL="114300" distR="114300">
                  <wp:extent cx="575495" cy="575495"/>
                  <wp:effectExtent l="0" t="0" r="0" b="0"/>
                  <wp:docPr id="21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495" cy="5754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ind w:left="-141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Молодой росток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Тыквосумки</w:t>
            </w:r>
            <w:proofErr w:type="spellEnd"/>
          </w:p>
          <w:p w:rsidR="00192549" w:rsidRDefault="00192549">
            <w:pPr>
              <w:pStyle w:val="normal"/>
              <w:widowControl w:val="0"/>
              <w:shd w:val="clear" w:color="auto" w:fill="F2E5B1"/>
              <w:spacing w:line="240" w:lineRule="auto"/>
              <w:ind w:left="-141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Действует на:</w:t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• Увеличивает вместимость: +25 -&gt; +200</w:t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• Увеличивает грузоподъемность: +25 -&gt; +200</w:t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• Уровень жизни (HP): 0 -&gt; +100</w:t>
            </w:r>
          </w:p>
        </w:tc>
      </w:tr>
      <w:tr w:rsidR="00192549">
        <w:trPr>
          <w:trHeight w:val="1365"/>
        </w:trPr>
        <w:tc>
          <w:tcPr>
            <w:tcW w:w="5235" w:type="dxa"/>
            <w:vAlign w:val="center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5340" w:type="dxa"/>
            <w:vAlign w:val="center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ind w:left="-141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Диплом Героев</w:t>
            </w:r>
          </w:p>
          <w:p w:rsidR="00192549" w:rsidRDefault="00192549">
            <w:pPr>
              <w:pStyle w:val="normal"/>
              <w:widowControl w:val="0"/>
              <w:shd w:val="clear" w:color="auto" w:fill="F2E5B1"/>
              <w:spacing w:line="240" w:lineRule="auto"/>
              <w:ind w:left="-141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ind w:left="1275"/>
              <w:rPr>
                <w:rFonts w:ascii="Verdana" w:eastAsia="Verdana" w:hAnsi="Verdana" w:cs="Verdana"/>
                <w:b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sz w:val="21"/>
                <w:szCs w:val="21"/>
              </w:rPr>
              <w:t>В этом свитке находятся все основные знания Университета Героев.</w:t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ind w:left="1275"/>
              <w:rPr>
                <w:rFonts w:ascii="Verdana" w:eastAsia="Verdana" w:hAnsi="Verdana" w:cs="Verdana"/>
                <w:b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sz w:val="21"/>
                <w:szCs w:val="21"/>
              </w:rPr>
              <w:t>Прочтите его и в тот же миг получите 8-ой уровень.</w:t>
            </w:r>
          </w:p>
          <w:p w:rsidR="00192549" w:rsidRDefault="004A08D0">
            <w:pPr>
              <w:pStyle w:val="normal"/>
              <w:ind w:left="1275" w:right="-140"/>
              <w:jc w:val="both"/>
              <w:rPr>
                <w:rFonts w:ascii="Verdana" w:eastAsia="Verdana" w:hAnsi="Verdana" w:cs="Verdana"/>
                <w:color w:val="434343"/>
                <w:sz w:val="20"/>
                <w:szCs w:val="20"/>
                <w:shd w:val="clear" w:color="auto" w:fill="F2E5B1"/>
              </w:rPr>
            </w:pPr>
            <w:r>
              <w:rPr>
                <w:i/>
                <w:color w:val="434343"/>
                <w:sz w:val="20"/>
                <w:szCs w:val="20"/>
              </w:rPr>
              <w:t>Без обучения наставника</w:t>
            </w:r>
          </w:p>
        </w:tc>
      </w:tr>
      <w:tr w:rsidR="00192549">
        <w:trPr>
          <w:trHeight w:val="1845"/>
        </w:trPr>
        <w:tc>
          <w:tcPr>
            <w:tcW w:w="5235" w:type="dxa"/>
            <w:vAlign w:val="center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5340" w:type="dxa"/>
            <w:vAlign w:val="center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ind w:left="566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Набор мебели для хором</w:t>
            </w:r>
          </w:p>
          <w:p w:rsidR="00192549" w:rsidRDefault="00192549">
            <w:pPr>
              <w:pStyle w:val="normal"/>
              <w:widowControl w:val="0"/>
              <w:shd w:val="clear" w:color="auto" w:fill="F2E5B1"/>
              <w:spacing w:line="240" w:lineRule="auto"/>
              <w:ind w:left="566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ind w:left="1275"/>
              <w:rPr>
                <w:rFonts w:ascii="Verdana" w:eastAsia="Verdana" w:hAnsi="Verdana" w:cs="Verdana"/>
                <w:b/>
                <w:sz w:val="26"/>
                <w:szCs w:val="26"/>
              </w:rPr>
            </w:pPr>
            <w:r>
              <w:rPr>
                <w:rFonts w:ascii="Verdana" w:eastAsia="Verdana" w:hAnsi="Verdana" w:cs="Verdana"/>
                <w:b/>
                <w:sz w:val="21"/>
                <w:szCs w:val="21"/>
              </w:rPr>
              <w:t>В этом сундуке лежит набор мебели для хором.</w:t>
            </w:r>
          </w:p>
        </w:tc>
      </w:tr>
      <w:tr w:rsidR="00192549">
        <w:trPr>
          <w:trHeight w:val="930"/>
        </w:trPr>
        <w:tc>
          <w:tcPr>
            <w:tcW w:w="5235" w:type="dxa"/>
            <w:vAlign w:val="center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5340" w:type="dxa"/>
            <w:vAlign w:val="center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ind w:left="1275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Восстановление энергии 900HP</w:t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ind w:left="1275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0/25</w:t>
            </w:r>
          </w:p>
        </w:tc>
      </w:tr>
      <w:tr w:rsidR="00192549">
        <w:trPr>
          <w:trHeight w:val="975"/>
        </w:trPr>
        <w:tc>
          <w:tcPr>
            <w:tcW w:w="5235" w:type="dxa"/>
            <w:vAlign w:val="center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5340" w:type="dxa"/>
            <w:vAlign w:val="center"/>
          </w:tcPr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ind w:left="1275"/>
              <w:jc w:val="center"/>
              <w:rPr>
                <w:rFonts w:ascii="Verdana" w:eastAsia="Verdana" w:hAnsi="Verdana" w:cs="Verdana"/>
                <w:b/>
                <w:sz w:val="20"/>
                <w:szCs w:val="20"/>
                <w:shd w:val="clear" w:color="auto" w:fill="95486D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Восстановление энергии 1200HP </w:t>
            </w:r>
          </w:p>
          <w:p w:rsidR="00192549" w:rsidRDefault="004A08D0">
            <w:pPr>
              <w:pStyle w:val="normal"/>
              <w:widowControl w:val="0"/>
              <w:shd w:val="clear" w:color="auto" w:fill="F2E5B1"/>
              <w:spacing w:line="240" w:lineRule="auto"/>
              <w:ind w:left="1275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0/25</w:t>
            </w:r>
          </w:p>
        </w:tc>
      </w:tr>
    </w:tbl>
    <w:p w:rsidR="00192549" w:rsidRDefault="00192549">
      <w:pPr>
        <w:pStyle w:val="normal"/>
        <w:ind w:left="-992" w:right="-1316" w:firstLine="283"/>
      </w:pPr>
    </w:p>
    <w:p w:rsidR="00192549" w:rsidRDefault="00192549">
      <w:pPr>
        <w:pStyle w:val="normal"/>
        <w:ind w:left="720" w:right="-1316"/>
        <w:rPr>
          <w:b/>
          <w:sz w:val="28"/>
          <w:szCs w:val="28"/>
        </w:rPr>
      </w:pPr>
    </w:p>
    <w:p w:rsidR="00192549" w:rsidRDefault="00192549">
      <w:pPr>
        <w:pStyle w:val="normal"/>
        <w:ind w:left="720" w:right="-1316"/>
        <w:rPr>
          <w:b/>
          <w:sz w:val="28"/>
          <w:szCs w:val="28"/>
        </w:rPr>
      </w:pPr>
    </w:p>
    <w:p w:rsidR="00192549" w:rsidRDefault="00192549">
      <w:pPr>
        <w:pStyle w:val="normal"/>
        <w:ind w:left="720" w:right="-1316"/>
        <w:rPr>
          <w:b/>
          <w:sz w:val="28"/>
          <w:szCs w:val="28"/>
        </w:rPr>
      </w:pPr>
    </w:p>
    <w:p w:rsidR="00192549" w:rsidRDefault="00192549">
      <w:pPr>
        <w:pStyle w:val="normal"/>
        <w:ind w:left="720" w:right="-1316"/>
        <w:rPr>
          <w:b/>
          <w:sz w:val="28"/>
          <w:szCs w:val="28"/>
        </w:rPr>
      </w:pPr>
    </w:p>
    <w:p w:rsidR="00192549" w:rsidRDefault="00192549">
      <w:pPr>
        <w:pStyle w:val="normal"/>
        <w:ind w:left="720" w:right="-1316"/>
        <w:rPr>
          <w:b/>
          <w:sz w:val="28"/>
          <w:szCs w:val="28"/>
        </w:rPr>
      </w:pPr>
    </w:p>
    <w:p w:rsidR="00192549" w:rsidRDefault="00192549">
      <w:pPr>
        <w:pStyle w:val="normal"/>
        <w:ind w:left="720" w:right="-1316"/>
        <w:rPr>
          <w:b/>
          <w:sz w:val="28"/>
          <w:szCs w:val="28"/>
        </w:rPr>
      </w:pPr>
    </w:p>
    <w:p w:rsidR="00192549" w:rsidRDefault="00192549">
      <w:pPr>
        <w:pStyle w:val="normal"/>
        <w:ind w:left="720" w:right="-1316"/>
        <w:rPr>
          <w:b/>
          <w:sz w:val="28"/>
          <w:szCs w:val="28"/>
        </w:rPr>
      </w:pPr>
    </w:p>
    <w:p w:rsidR="00192549" w:rsidRDefault="004A08D0">
      <w:pPr>
        <w:pStyle w:val="normal"/>
        <w:ind w:left="720" w:right="-1316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anchor distT="114300" distB="114300" distL="114300" distR="114300" simplePos="0" relativeHeight="251675648" behindDoc="1" locked="0" layoutInCell="1" allowOverlap="1">
            <wp:simplePos x="0" y="0"/>
            <wp:positionH relativeFrom="margin">
              <wp:posOffset>5934075</wp:posOffset>
            </wp:positionH>
            <wp:positionV relativeFrom="margin">
              <wp:posOffset>2300822</wp:posOffset>
            </wp:positionV>
            <wp:extent cx="1026975" cy="10706100"/>
            <wp:effectExtent l="0" t="0" r="0" b="0"/>
            <wp:wrapNone/>
            <wp:docPr id="1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5" cstate="print"/>
                    <a:srcRect l="86454"/>
                    <a:stretch>
                      <a:fillRect/>
                    </a:stretch>
                  </pic:blipFill>
                  <pic:spPr>
                    <a:xfrm>
                      <a:off x="0" y="0"/>
                      <a:ext cx="1026975" cy="1070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92549" w:rsidRDefault="00192549">
      <w:pPr>
        <w:pStyle w:val="normal"/>
        <w:ind w:left="720" w:right="-1316"/>
        <w:rPr>
          <w:b/>
          <w:sz w:val="28"/>
          <w:szCs w:val="28"/>
        </w:rPr>
      </w:pPr>
    </w:p>
    <w:p w:rsidR="00192549" w:rsidRDefault="00192549">
      <w:pPr>
        <w:pStyle w:val="normal"/>
        <w:ind w:left="720" w:right="-1316"/>
        <w:rPr>
          <w:b/>
          <w:sz w:val="28"/>
          <w:szCs w:val="28"/>
        </w:rPr>
      </w:pPr>
    </w:p>
    <w:p w:rsidR="00192549" w:rsidRDefault="00192549">
      <w:pPr>
        <w:pStyle w:val="normal"/>
        <w:ind w:left="720" w:right="-1316"/>
        <w:rPr>
          <w:b/>
          <w:sz w:val="28"/>
          <w:szCs w:val="28"/>
        </w:rPr>
      </w:pPr>
    </w:p>
    <w:p w:rsidR="00192549" w:rsidRDefault="00192549">
      <w:pPr>
        <w:pStyle w:val="normal"/>
        <w:ind w:left="720" w:right="-1316"/>
        <w:rPr>
          <w:b/>
          <w:sz w:val="28"/>
          <w:szCs w:val="28"/>
        </w:rPr>
      </w:pPr>
    </w:p>
    <w:p w:rsidR="00192549" w:rsidRDefault="00192549">
      <w:pPr>
        <w:pStyle w:val="normal"/>
        <w:ind w:left="720" w:right="-1316"/>
        <w:rPr>
          <w:b/>
          <w:sz w:val="28"/>
          <w:szCs w:val="28"/>
        </w:rPr>
      </w:pPr>
    </w:p>
    <w:p w:rsidR="00192549" w:rsidRDefault="00192549">
      <w:pPr>
        <w:pStyle w:val="normal"/>
        <w:ind w:left="720" w:right="-1316"/>
        <w:rPr>
          <w:b/>
          <w:sz w:val="28"/>
          <w:szCs w:val="28"/>
        </w:rPr>
      </w:pPr>
    </w:p>
    <w:p w:rsidR="00192549" w:rsidRDefault="00192549">
      <w:pPr>
        <w:pStyle w:val="normal"/>
        <w:ind w:left="720" w:right="-1316"/>
        <w:rPr>
          <w:b/>
          <w:sz w:val="28"/>
          <w:szCs w:val="28"/>
        </w:rPr>
      </w:pPr>
    </w:p>
    <w:p w:rsidR="00192549" w:rsidRDefault="00192549">
      <w:pPr>
        <w:pStyle w:val="normal"/>
        <w:ind w:left="720" w:right="-1316"/>
        <w:rPr>
          <w:b/>
          <w:sz w:val="28"/>
          <w:szCs w:val="28"/>
        </w:rPr>
      </w:pPr>
    </w:p>
    <w:p w:rsidR="00192549" w:rsidRDefault="004A08D0">
      <w:pPr>
        <w:pStyle w:val="normal"/>
        <w:ind w:left="720" w:right="-1316"/>
        <w:rPr>
          <w:b/>
          <w:sz w:val="28"/>
          <w:szCs w:val="28"/>
        </w:rPr>
      </w:pPr>
      <w:r>
        <w:rPr>
          <w:noProof/>
          <w:lang w:val="ru-RU"/>
        </w:rPr>
        <w:drawing>
          <wp:anchor distT="114300" distB="114300" distL="114300" distR="114300" simplePos="0" relativeHeight="251676672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152400</wp:posOffset>
            </wp:positionV>
            <wp:extent cx="571500" cy="571500"/>
            <wp:effectExtent l="0" t="0" r="0" b="0"/>
            <wp:wrapSquare wrapText="bothSides" distT="114300" distB="114300" distL="114300" distR="114300"/>
            <wp:docPr id="68" name="image3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gif"/>
                    <pic:cNvPicPr preferRelativeResize="0"/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92549" w:rsidRDefault="00192549">
      <w:pPr>
        <w:pStyle w:val="normal"/>
        <w:ind w:left="720" w:right="-1316"/>
        <w:rPr>
          <w:b/>
          <w:sz w:val="28"/>
          <w:szCs w:val="28"/>
        </w:rPr>
      </w:pPr>
    </w:p>
    <w:p w:rsidR="00192549" w:rsidRDefault="00192549">
      <w:pPr>
        <w:pStyle w:val="normal"/>
        <w:ind w:left="720" w:right="-1316"/>
        <w:rPr>
          <w:b/>
          <w:sz w:val="28"/>
          <w:szCs w:val="28"/>
        </w:rPr>
      </w:pPr>
    </w:p>
    <w:p w:rsidR="00192549" w:rsidRDefault="00192549">
      <w:pPr>
        <w:pStyle w:val="normal"/>
        <w:ind w:left="720" w:right="-1316"/>
        <w:rPr>
          <w:b/>
          <w:sz w:val="28"/>
          <w:szCs w:val="28"/>
        </w:rPr>
      </w:pPr>
    </w:p>
    <w:p w:rsidR="00192549" w:rsidRDefault="00192549">
      <w:pPr>
        <w:pStyle w:val="normal"/>
        <w:ind w:left="720" w:right="-1316"/>
        <w:rPr>
          <w:b/>
          <w:sz w:val="28"/>
          <w:szCs w:val="28"/>
        </w:rPr>
      </w:pPr>
    </w:p>
    <w:p w:rsidR="00192549" w:rsidRDefault="004A08D0">
      <w:pPr>
        <w:pStyle w:val="normal"/>
        <w:ind w:left="720" w:right="-1316"/>
        <w:rPr>
          <w:b/>
          <w:sz w:val="28"/>
          <w:szCs w:val="28"/>
        </w:rPr>
      </w:pPr>
      <w:r>
        <w:rPr>
          <w:noProof/>
          <w:lang w:val="ru-RU"/>
        </w:rPr>
        <w:drawing>
          <wp:anchor distT="114300" distB="114300" distL="114300" distR="114300" simplePos="0" relativeHeight="251677696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311321</wp:posOffset>
            </wp:positionV>
            <wp:extent cx="571500" cy="571500"/>
            <wp:effectExtent l="0" t="0" r="0" b="0"/>
            <wp:wrapSquare wrapText="bothSides" distT="114300" distB="114300" distL="114300" distR="114300"/>
            <wp:docPr id="29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92549" w:rsidRDefault="00192549">
      <w:pPr>
        <w:pStyle w:val="normal"/>
        <w:ind w:left="720" w:right="-1316"/>
        <w:rPr>
          <w:b/>
          <w:sz w:val="28"/>
          <w:szCs w:val="28"/>
        </w:rPr>
      </w:pPr>
    </w:p>
    <w:p w:rsidR="00192549" w:rsidRDefault="00192549">
      <w:pPr>
        <w:pStyle w:val="normal"/>
        <w:ind w:left="720" w:right="-1316"/>
        <w:rPr>
          <w:b/>
          <w:sz w:val="28"/>
          <w:szCs w:val="28"/>
        </w:rPr>
      </w:pPr>
    </w:p>
    <w:p w:rsidR="00192549" w:rsidRDefault="004A08D0">
      <w:pPr>
        <w:pStyle w:val="normal"/>
        <w:ind w:left="720" w:right="-1316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anchor distT="114300" distB="114300" distL="114300" distR="114300" simplePos="0" relativeHeight="251678720" behindDoc="1" locked="0" layoutInCell="1" allowOverlap="1">
            <wp:simplePos x="0" y="0"/>
            <wp:positionH relativeFrom="margin">
              <wp:posOffset>-1352549</wp:posOffset>
            </wp:positionH>
            <wp:positionV relativeFrom="margin">
              <wp:posOffset>-623998</wp:posOffset>
            </wp:positionV>
            <wp:extent cx="876300" cy="10763250"/>
            <wp:effectExtent l="0" t="0" r="0" b="0"/>
            <wp:wrapNone/>
            <wp:docPr id="3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5" cstate="print"/>
                    <a:srcRect r="8843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76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ru-RU"/>
        </w:rPr>
        <w:drawing>
          <wp:anchor distT="114300" distB="114300" distL="114300" distR="114300" simplePos="0" relativeHeight="251679744" behindDoc="1" locked="0" layoutInCell="1" allowOverlap="1">
            <wp:simplePos x="0" y="0"/>
            <wp:positionH relativeFrom="margin">
              <wp:posOffset>5210175</wp:posOffset>
            </wp:positionH>
            <wp:positionV relativeFrom="margin">
              <wp:posOffset>-595423</wp:posOffset>
            </wp:positionV>
            <wp:extent cx="1026975" cy="10706100"/>
            <wp:effectExtent l="0" t="0" r="0" b="0"/>
            <wp:wrapNone/>
            <wp:docPr id="3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5" cstate="print"/>
                    <a:srcRect l="86454"/>
                    <a:stretch>
                      <a:fillRect/>
                    </a:stretch>
                  </pic:blipFill>
                  <pic:spPr>
                    <a:xfrm>
                      <a:off x="0" y="0"/>
                      <a:ext cx="1026975" cy="1070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92549" w:rsidRDefault="004A08D0">
      <w:pPr>
        <w:pStyle w:val="normal"/>
        <w:ind w:right="-1316"/>
        <w:rPr>
          <w:b/>
          <w:sz w:val="28"/>
          <w:szCs w:val="28"/>
        </w:rPr>
      </w:pPr>
      <w:r>
        <w:rPr>
          <w:noProof/>
          <w:lang w:val="ru-RU"/>
        </w:rPr>
        <w:drawing>
          <wp:anchor distT="114300" distB="114300" distL="114300" distR="114300" simplePos="0" relativeHeight="251680768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315827</wp:posOffset>
            </wp:positionV>
            <wp:extent cx="381000" cy="238125"/>
            <wp:effectExtent l="0" t="0" r="0" b="0"/>
            <wp:wrapSquare wrapText="bothSides" distT="114300" distB="114300" distL="114300" distR="11430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92549" w:rsidRDefault="00192549">
      <w:pPr>
        <w:pStyle w:val="normal"/>
        <w:ind w:right="-1316"/>
        <w:rPr>
          <w:b/>
          <w:sz w:val="28"/>
          <w:szCs w:val="28"/>
        </w:rPr>
      </w:pPr>
    </w:p>
    <w:p w:rsidR="00192549" w:rsidRDefault="00192549">
      <w:pPr>
        <w:pStyle w:val="normal"/>
        <w:ind w:right="-1316"/>
        <w:rPr>
          <w:b/>
          <w:sz w:val="28"/>
          <w:szCs w:val="28"/>
        </w:rPr>
      </w:pPr>
    </w:p>
    <w:p w:rsidR="00192549" w:rsidRDefault="004A08D0">
      <w:pPr>
        <w:pStyle w:val="normal"/>
        <w:ind w:right="-1316"/>
        <w:rPr>
          <w:b/>
          <w:sz w:val="28"/>
          <w:szCs w:val="28"/>
        </w:rPr>
      </w:pPr>
      <w:r>
        <w:rPr>
          <w:noProof/>
          <w:lang w:val="ru-RU"/>
        </w:rPr>
        <w:drawing>
          <wp:anchor distT="114300" distB="114300" distL="114300" distR="114300" simplePos="0" relativeHeight="251681792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219075</wp:posOffset>
            </wp:positionV>
            <wp:extent cx="381000" cy="238125"/>
            <wp:effectExtent l="0" t="0" r="0" b="0"/>
            <wp:wrapSquare wrapText="bothSides" distT="114300" distB="114300" distL="114300" distR="114300"/>
            <wp:docPr id="54" name="image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 preferRelativeResize="0"/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92549" w:rsidRDefault="00192549">
      <w:pPr>
        <w:pStyle w:val="normal"/>
        <w:ind w:right="-1316"/>
        <w:rPr>
          <w:b/>
          <w:sz w:val="28"/>
          <w:szCs w:val="28"/>
        </w:rPr>
      </w:pPr>
    </w:p>
    <w:p w:rsidR="00192549" w:rsidRDefault="00192549">
      <w:pPr>
        <w:pStyle w:val="normal"/>
        <w:ind w:right="-1316"/>
        <w:rPr>
          <w:b/>
          <w:sz w:val="28"/>
          <w:szCs w:val="28"/>
        </w:rPr>
      </w:pPr>
    </w:p>
    <w:p w:rsidR="00192549" w:rsidRDefault="00192549">
      <w:pPr>
        <w:pStyle w:val="normal"/>
        <w:ind w:right="-1316"/>
        <w:rPr>
          <w:b/>
          <w:sz w:val="28"/>
          <w:szCs w:val="28"/>
        </w:rPr>
      </w:pPr>
    </w:p>
    <w:p w:rsidR="00192549" w:rsidRDefault="004A08D0">
      <w:pPr>
        <w:pStyle w:val="normal"/>
        <w:ind w:right="429"/>
        <w:rPr>
          <w:b/>
          <w:sz w:val="28"/>
          <w:szCs w:val="28"/>
        </w:rPr>
      </w:pPr>
      <w:r>
        <w:br w:type="page"/>
      </w:r>
    </w:p>
    <w:p w:rsidR="00192549" w:rsidRDefault="004A08D0">
      <w:pPr>
        <w:pStyle w:val="normal"/>
        <w:numPr>
          <w:ilvl w:val="0"/>
          <w:numId w:val="3"/>
        </w:numPr>
        <w:ind w:right="-1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lastRenderedPageBreak/>
        <w:drawing>
          <wp:anchor distT="114300" distB="114300" distL="114300" distR="114300" simplePos="0" relativeHeight="251682816" behindDoc="1" locked="0" layoutInCell="1" allowOverlap="1">
            <wp:simplePos x="0" y="0"/>
            <wp:positionH relativeFrom="margin">
              <wp:posOffset>5210175</wp:posOffset>
            </wp:positionH>
            <wp:positionV relativeFrom="margin">
              <wp:posOffset>-588275</wp:posOffset>
            </wp:positionV>
            <wp:extent cx="1026975" cy="10706100"/>
            <wp:effectExtent l="0" t="0" r="0" b="0"/>
            <wp:wrapNone/>
            <wp:docPr id="2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5" cstate="print"/>
                    <a:srcRect l="86454"/>
                    <a:stretch>
                      <a:fillRect/>
                    </a:stretch>
                  </pic:blipFill>
                  <pic:spPr>
                    <a:xfrm>
                      <a:off x="0" y="0"/>
                      <a:ext cx="1026975" cy="1070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ru-RU"/>
        </w:rPr>
        <w:drawing>
          <wp:anchor distT="114300" distB="114300" distL="114300" distR="114300" simplePos="0" relativeHeight="251683840" behindDoc="1" locked="0" layoutInCell="1" allowOverlap="1">
            <wp:simplePos x="0" y="0"/>
            <wp:positionH relativeFrom="margin">
              <wp:posOffset>-1352549</wp:posOffset>
            </wp:positionH>
            <wp:positionV relativeFrom="margin">
              <wp:posOffset>-549663</wp:posOffset>
            </wp:positionV>
            <wp:extent cx="876300" cy="10763250"/>
            <wp:effectExtent l="0" t="0" r="0" b="0"/>
            <wp:wrapNone/>
            <wp:docPr id="4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5" cstate="print"/>
                    <a:srcRect r="8843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76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Источники информации</w:t>
      </w:r>
    </w:p>
    <w:p w:rsidR="00192549" w:rsidRDefault="00192549">
      <w:pPr>
        <w:pStyle w:val="normal"/>
        <w:ind w:left="-1417" w:right="-565"/>
        <w:jc w:val="center"/>
      </w:pPr>
    </w:p>
    <w:p w:rsidR="00192549" w:rsidRDefault="004A08D0">
      <w:pPr>
        <w:pStyle w:val="normal"/>
        <w:ind w:left="-1417" w:right="-565"/>
        <w:jc w:val="center"/>
      </w:pPr>
      <w:r>
        <w:t>Список полезных сайтов, где можно получить полезную информацию</w:t>
      </w:r>
    </w:p>
    <w:p w:rsidR="00192549" w:rsidRDefault="00192549">
      <w:pPr>
        <w:pStyle w:val="normal"/>
        <w:ind w:right="429"/>
        <w:rPr>
          <w:b/>
          <w:sz w:val="28"/>
          <w:szCs w:val="28"/>
        </w:rPr>
      </w:pPr>
    </w:p>
    <w:p w:rsidR="00192549" w:rsidRDefault="004A08D0">
      <w:pPr>
        <w:pStyle w:val="normal"/>
        <w:numPr>
          <w:ilvl w:val="0"/>
          <w:numId w:val="2"/>
        </w:numPr>
        <w:spacing w:line="240" w:lineRule="auto"/>
        <w:jc w:val="both"/>
        <w:rPr>
          <w:sz w:val="26"/>
          <w:szCs w:val="26"/>
        </w:rPr>
      </w:pPr>
      <w:r>
        <w:rPr>
          <w:b/>
          <w:noProof/>
          <w:sz w:val="26"/>
          <w:szCs w:val="26"/>
          <w:lang w:val="ru-RU"/>
        </w:rPr>
        <w:drawing>
          <wp:inline distT="114300" distB="114300" distL="114300" distR="114300">
            <wp:extent cx="204649" cy="204649"/>
            <wp:effectExtent l="0" t="0" r="0" b="0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649" cy="2046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 xml:space="preserve"> </w:t>
      </w:r>
      <w:hyperlink r:id="rId55">
        <w:r>
          <w:rPr>
            <w:color w:val="1155CC"/>
            <w:sz w:val="26"/>
            <w:szCs w:val="26"/>
            <w:u w:val="single"/>
          </w:rPr>
          <w:t>Новости</w:t>
        </w:r>
      </w:hyperlink>
    </w:p>
    <w:p w:rsidR="00192549" w:rsidRDefault="004A08D0">
      <w:pPr>
        <w:pStyle w:val="normal"/>
        <w:numPr>
          <w:ilvl w:val="0"/>
          <w:numId w:val="2"/>
        </w:numPr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val="ru-RU"/>
        </w:rPr>
        <w:drawing>
          <wp:inline distT="114300" distB="114300" distL="114300" distR="114300">
            <wp:extent cx="210023" cy="210023"/>
            <wp:effectExtent l="0" t="0" r="0" b="0"/>
            <wp:docPr id="65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023" cy="210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  <w:hyperlink r:id="rId57">
        <w:r>
          <w:rPr>
            <w:color w:val="1155CC"/>
            <w:sz w:val="26"/>
            <w:szCs w:val="26"/>
            <w:u w:val="single"/>
          </w:rPr>
          <w:t>Форум</w:t>
        </w:r>
      </w:hyperlink>
    </w:p>
    <w:p w:rsidR="00192549" w:rsidRDefault="004A08D0">
      <w:pPr>
        <w:pStyle w:val="normal"/>
        <w:numPr>
          <w:ilvl w:val="0"/>
          <w:numId w:val="2"/>
        </w:numPr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val="ru-RU"/>
        </w:rPr>
        <w:drawing>
          <wp:inline distT="114300" distB="114300" distL="114300" distR="114300">
            <wp:extent cx="190500" cy="207948"/>
            <wp:effectExtent l="0" t="0" r="0" b="0"/>
            <wp:docPr id="31" name="image2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gif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79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  <w:hyperlink r:id="rId58">
        <w:r>
          <w:rPr>
            <w:color w:val="1155CC"/>
            <w:sz w:val="26"/>
            <w:szCs w:val="26"/>
            <w:u w:val="single"/>
          </w:rPr>
          <w:t>Законы</w:t>
        </w:r>
      </w:hyperlink>
    </w:p>
    <w:p w:rsidR="00192549" w:rsidRDefault="004A08D0">
      <w:pPr>
        <w:pStyle w:val="normal"/>
        <w:numPr>
          <w:ilvl w:val="0"/>
          <w:numId w:val="2"/>
        </w:numPr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val="ru-RU"/>
        </w:rPr>
        <w:drawing>
          <wp:inline distT="114300" distB="114300" distL="114300" distR="114300">
            <wp:extent cx="218799" cy="252460"/>
            <wp:effectExtent l="0" t="0" r="0" b="0"/>
            <wp:docPr id="61" name="image4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9.pn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799" cy="25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“</w:t>
      </w:r>
      <w:hyperlink r:id="rId59">
        <w:r>
          <w:rPr>
            <w:color w:val="1155CC"/>
            <w:sz w:val="26"/>
            <w:szCs w:val="26"/>
            <w:u w:val="single"/>
          </w:rPr>
          <w:t>Серая Библиотека</w:t>
        </w:r>
      </w:hyperlink>
      <w:r>
        <w:rPr>
          <w:sz w:val="26"/>
          <w:szCs w:val="26"/>
        </w:rPr>
        <w:t>”</w:t>
      </w:r>
    </w:p>
    <w:p w:rsidR="00192549" w:rsidRDefault="004A08D0">
      <w:pPr>
        <w:pStyle w:val="normal"/>
        <w:numPr>
          <w:ilvl w:val="0"/>
          <w:numId w:val="2"/>
        </w:numPr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val="ru-RU"/>
        </w:rPr>
        <w:drawing>
          <wp:inline distT="114300" distB="114300" distL="114300" distR="114300">
            <wp:extent cx="212060" cy="243869"/>
            <wp:effectExtent l="0" t="0" r="0" b="0"/>
            <wp:docPr id="20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60" cy="2438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”</w:t>
      </w:r>
      <w:hyperlink r:id="rId61" w:anchor="updated">
        <w:r>
          <w:rPr>
            <w:color w:val="1155CC"/>
            <w:sz w:val="26"/>
            <w:szCs w:val="26"/>
            <w:u w:val="single"/>
          </w:rPr>
          <w:t>Библиотека Паладинов</w:t>
        </w:r>
      </w:hyperlink>
      <w:r>
        <w:rPr>
          <w:sz w:val="26"/>
          <w:szCs w:val="26"/>
        </w:rPr>
        <w:t>”</w:t>
      </w:r>
    </w:p>
    <w:p w:rsidR="00192549" w:rsidRDefault="004A08D0">
      <w:pPr>
        <w:pStyle w:val="normal"/>
        <w:numPr>
          <w:ilvl w:val="0"/>
          <w:numId w:val="2"/>
        </w:numPr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val="ru-RU"/>
        </w:rPr>
        <w:drawing>
          <wp:inline distT="114300" distB="114300" distL="114300" distR="114300">
            <wp:extent cx="225241" cy="225241"/>
            <wp:effectExtent l="0" t="0" r="0" b="0"/>
            <wp:docPr id="26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241" cy="2252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”</w:t>
      </w:r>
      <w:hyperlink r:id="rId63">
        <w:r>
          <w:rPr>
            <w:color w:val="1155CC"/>
            <w:sz w:val="26"/>
            <w:szCs w:val="26"/>
            <w:u w:val="single"/>
          </w:rPr>
          <w:t>Библиотека</w:t>
        </w:r>
      </w:hyperlink>
      <w:r>
        <w:rPr>
          <w:sz w:val="26"/>
          <w:szCs w:val="26"/>
        </w:rPr>
        <w:t>” клана BOU</w:t>
      </w:r>
    </w:p>
    <w:p w:rsidR="00192549" w:rsidRDefault="004A08D0">
      <w:pPr>
        <w:pStyle w:val="normal"/>
        <w:numPr>
          <w:ilvl w:val="0"/>
          <w:numId w:val="2"/>
        </w:numPr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val="ru-RU"/>
        </w:rPr>
        <w:drawing>
          <wp:inline distT="114300" distB="114300" distL="114300" distR="114300">
            <wp:extent cx="217883" cy="217883"/>
            <wp:effectExtent l="0" t="0" r="0" b="0"/>
            <wp:docPr id="66" name="image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/>
                    <pic:cNvPicPr preferRelativeResize="0"/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883" cy="2178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 w:rsidRPr="004A08D0">
        <w:rPr>
          <w:color w:val="FF0000"/>
          <w:lang w:val="ru-RU"/>
        </w:rPr>
        <w:t>[ссылка удалена из-за нарушения правил конкурса]</w:t>
      </w:r>
      <w:r>
        <w:rPr>
          <w:sz w:val="26"/>
          <w:szCs w:val="26"/>
        </w:rPr>
        <w:t xml:space="preserve"> от клана </w:t>
      </w:r>
      <w:proofErr w:type="spellStart"/>
      <w:r>
        <w:rPr>
          <w:sz w:val="26"/>
          <w:szCs w:val="26"/>
        </w:rPr>
        <w:t>KoDG</w:t>
      </w:r>
      <w:proofErr w:type="spellEnd"/>
    </w:p>
    <w:p w:rsidR="00192549" w:rsidRDefault="004A08D0">
      <w:pPr>
        <w:pStyle w:val="normal"/>
        <w:numPr>
          <w:ilvl w:val="0"/>
          <w:numId w:val="2"/>
        </w:numPr>
        <w:spacing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val="ru-RU"/>
        </w:rPr>
        <w:drawing>
          <wp:inline distT="114300" distB="114300" distL="114300" distR="114300">
            <wp:extent cx="285634" cy="309437"/>
            <wp:effectExtent l="0" t="0" r="0" b="0"/>
            <wp:docPr id="1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634" cy="3094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66">
        <w:r>
          <w:rPr>
            <w:color w:val="1155CC"/>
            <w:sz w:val="26"/>
            <w:szCs w:val="26"/>
            <w:u w:val="single"/>
          </w:rPr>
          <w:t>Уровни Благодати Алхимика</w:t>
        </w:r>
      </w:hyperlink>
    </w:p>
    <w:sectPr w:rsidR="00192549" w:rsidSect="00192549">
      <w:pgSz w:w="11909" w:h="16834"/>
      <w:pgMar w:top="992" w:right="1281" w:bottom="1440" w:left="2125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25757"/>
    <w:multiLevelType w:val="multilevel"/>
    <w:tmpl w:val="BF6AD430"/>
    <w:lvl w:ilvl="0">
      <w:start w:val="1"/>
      <w:numFmt w:val="decimal"/>
      <w:lvlText w:val="%1."/>
      <w:lvlJc w:val="left"/>
      <w:pPr>
        <w:ind w:left="-1559" w:firstLine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32A17B2"/>
    <w:multiLevelType w:val="multilevel"/>
    <w:tmpl w:val="72BAB4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42C13928"/>
    <w:multiLevelType w:val="multilevel"/>
    <w:tmpl w:val="0AFCA35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nsid w:val="68BB1391"/>
    <w:multiLevelType w:val="multilevel"/>
    <w:tmpl w:val="A8683BF4"/>
    <w:lvl w:ilvl="0">
      <w:start w:val="1"/>
      <w:numFmt w:val="decimal"/>
      <w:lvlText w:val="%1."/>
      <w:lvlJc w:val="left"/>
      <w:pPr>
        <w:ind w:left="-1133" w:firstLine="141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748E3802"/>
    <w:multiLevelType w:val="multilevel"/>
    <w:tmpl w:val="C0782EE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E7B04A3"/>
    <w:multiLevelType w:val="multilevel"/>
    <w:tmpl w:val="5D68B8E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192549"/>
    <w:rsid w:val="00192549"/>
    <w:rsid w:val="004A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9254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19254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19254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19254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19254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19254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92549"/>
  </w:style>
  <w:style w:type="table" w:customStyle="1" w:styleId="TableNormal">
    <w:name w:val="Table Normal"/>
    <w:rsid w:val="001925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9254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19254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19254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08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gif"/><Relationship Id="rId18" Type="http://schemas.openxmlformats.org/officeDocument/2006/relationships/image" Target="media/image9.gif"/><Relationship Id="rId26" Type="http://schemas.openxmlformats.org/officeDocument/2006/relationships/hyperlink" Target="https://lib.paladins.ru/handbook/city/" TargetMode="External"/><Relationship Id="rId39" Type="http://schemas.openxmlformats.org/officeDocument/2006/relationships/image" Target="media/image26.png"/><Relationship Id="rId21" Type="http://schemas.openxmlformats.org/officeDocument/2006/relationships/image" Target="media/image11.png"/><Relationship Id="rId34" Type="http://schemas.openxmlformats.org/officeDocument/2006/relationships/image" Target="media/image21.png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50" Type="http://schemas.openxmlformats.org/officeDocument/2006/relationships/image" Target="media/image37.gif"/><Relationship Id="rId55" Type="http://schemas.openxmlformats.org/officeDocument/2006/relationships/hyperlink" Target="https://news.combats.com/" TargetMode="External"/><Relationship Id="rId63" Type="http://schemas.openxmlformats.org/officeDocument/2006/relationships/hyperlink" Target="http://bou.kombats.ru/" TargetMode="External"/><Relationship Id="rId68" Type="http://schemas.openxmlformats.org/officeDocument/2006/relationships/theme" Target="theme/theme1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hyperlink" Target="https://lib-combats.com/" TargetMode="External"/><Relationship Id="rId29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gif"/><Relationship Id="rId24" Type="http://schemas.openxmlformats.org/officeDocument/2006/relationships/image" Target="media/image13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3" Type="http://schemas.openxmlformats.org/officeDocument/2006/relationships/image" Target="media/image40.png"/><Relationship Id="rId58" Type="http://schemas.openxmlformats.org/officeDocument/2006/relationships/hyperlink" Target="https://capitalcity.combats.com/encicl/law.html" TargetMode="External"/><Relationship Id="rId66" Type="http://schemas.openxmlformats.org/officeDocument/2006/relationships/hyperlink" Target="https://lib-combats.com/item-17085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49" Type="http://schemas.openxmlformats.org/officeDocument/2006/relationships/image" Target="media/image36.png"/><Relationship Id="rId57" Type="http://schemas.openxmlformats.org/officeDocument/2006/relationships/hyperlink" Target="https://forum.combats.com/" TargetMode="External"/><Relationship Id="rId61" Type="http://schemas.openxmlformats.org/officeDocument/2006/relationships/hyperlink" Target="https://lib.paladins.ru/" TargetMode="External"/><Relationship Id="rId10" Type="http://schemas.openxmlformats.org/officeDocument/2006/relationships/hyperlink" Target="https://lib-combats.com/article-align26" TargetMode="External"/><Relationship Id="rId19" Type="http://schemas.openxmlformats.org/officeDocument/2006/relationships/hyperlink" Target="https://eastcity.combats.com/inf.pl?1261463299" TargetMode="External"/><Relationship Id="rId31" Type="http://schemas.openxmlformats.org/officeDocument/2006/relationships/image" Target="media/image18.png"/><Relationship Id="rId44" Type="http://schemas.openxmlformats.org/officeDocument/2006/relationships/image" Target="media/image31.png"/><Relationship Id="rId52" Type="http://schemas.openxmlformats.org/officeDocument/2006/relationships/image" Target="media/image39.png"/><Relationship Id="rId60" Type="http://schemas.openxmlformats.org/officeDocument/2006/relationships/image" Target="media/image43.png"/><Relationship Id="rId65" Type="http://schemas.openxmlformats.org/officeDocument/2006/relationships/image" Target="media/image4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lib-combats.com/section-44" TargetMode="External"/><Relationship Id="rId22" Type="http://schemas.openxmlformats.org/officeDocument/2006/relationships/hyperlink" Target="https://lib.paladins.ru/handbook/newbie/book/" TargetMode="External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56" Type="http://schemas.openxmlformats.org/officeDocument/2006/relationships/image" Target="media/image42.png"/><Relationship Id="rId64" Type="http://schemas.openxmlformats.org/officeDocument/2006/relationships/image" Target="media/image45.png"/><Relationship Id="rId8" Type="http://schemas.openxmlformats.org/officeDocument/2006/relationships/hyperlink" Target="https://capitalcity.combats.com/encicl/law.html" TargetMode="External"/><Relationship Id="rId51" Type="http://schemas.openxmlformats.org/officeDocument/2006/relationships/image" Target="media/image38.png"/><Relationship Id="rId3" Type="http://schemas.openxmlformats.org/officeDocument/2006/relationships/settings" Target="settings.xml"/><Relationship Id="rId12" Type="http://schemas.openxmlformats.org/officeDocument/2006/relationships/image" Target="media/image6.gif"/><Relationship Id="rId17" Type="http://schemas.openxmlformats.org/officeDocument/2006/relationships/hyperlink" Target="https://capitalcity.combats.com/encicl/law.html" TargetMode="External"/><Relationship Id="rId25" Type="http://schemas.openxmlformats.org/officeDocument/2006/relationships/hyperlink" Target="https://lib.paladins.ru/handbook/city/dreams/1/" TargetMode="External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image" Target="media/image33.png"/><Relationship Id="rId59" Type="http://schemas.openxmlformats.org/officeDocument/2006/relationships/hyperlink" Target="https://lib-combats.com/" TargetMode="External"/><Relationship Id="rId67" Type="http://schemas.openxmlformats.org/officeDocument/2006/relationships/fontTable" Target="fontTable.xml"/><Relationship Id="rId20" Type="http://schemas.openxmlformats.org/officeDocument/2006/relationships/image" Target="media/image10.gif"/><Relationship Id="rId41" Type="http://schemas.openxmlformats.org/officeDocument/2006/relationships/image" Target="media/image28.png"/><Relationship Id="rId54" Type="http://schemas.openxmlformats.org/officeDocument/2006/relationships/image" Target="media/image41.png"/><Relationship Id="rId62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Михос</cp:lastModifiedBy>
  <cp:revision>2</cp:revision>
  <dcterms:created xsi:type="dcterms:W3CDTF">2025-06-04T14:41:00Z</dcterms:created>
  <dcterms:modified xsi:type="dcterms:W3CDTF">2025-06-04T14:42:00Z</dcterms:modified>
</cp:coreProperties>
</file>